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41" w:rsidRPr="000F47AD" w:rsidRDefault="004F4B41" w:rsidP="004F4B41">
      <w:pPr>
        <w:jc w:val="right"/>
        <w:rPr>
          <w:rFonts w:ascii="Times New Roman" w:eastAsia="Times New Roman" w:hAnsi="Times New Roman" w:cs="Times New Roman"/>
          <w:color w:val="FF0000"/>
          <w:sz w:val="28"/>
          <w:szCs w:val="28"/>
          <w:highlight w:val="yellow"/>
        </w:rPr>
      </w:pPr>
    </w:p>
    <w:p w:rsidR="004F4B41" w:rsidRPr="000F47AD" w:rsidRDefault="004F4B41" w:rsidP="004F4B41">
      <w:pPr>
        <w:jc w:val="right"/>
        <w:rPr>
          <w:rFonts w:ascii="Times New Roman" w:eastAsia="Times New Roman" w:hAnsi="Times New Roman" w:cs="Times New Roman"/>
          <w:sz w:val="28"/>
          <w:szCs w:val="28"/>
        </w:rPr>
      </w:pPr>
      <w:r w:rsidRPr="000F47AD">
        <w:rPr>
          <w:rFonts w:ascii="Times New Roman" w:eastAsia="Times New Roman" w:hAnsi="Times New Roman" w:cs="Times New Roman"/>
          <w:sz w:val="28"/>
          <w:szCs w:val="28"/>
        </w:rPr>
        <w:t>PATVIRTINTA</w:t>
      </w:r>
    </w:p>
    <w:p w:rsidR="004F4B41" w:rsidRPr="000F47AD" w:rsidRDefault="004F4B41" w:rsidP="004F4B41">
      <w:pPr>
        <w:jc w:val="right"/>
        <w:rPr>
          <w:rFonts w:ascii="Times New Roman" w:eastAsia="Times New Roman" w:hAnsi="Times New Roman" w:cs="Times New Roman"/>
          <w:sz w:val="28"/>
          <w:szCs w:val="28"/>
        </w:rPr>
      </w:pPr>
      <w:r w:rsidRPr="000F47AD">
        <w:rPr>
          <w:rFonts w:ascii="Times New Roman" w:eastAsia="Times New Roman" w:hAnsi="Times New Roman" w:cs="Times New Roman"/>
          <w:sz w:val="28"/>
          <w:szCs w:val="28"/>
        </w:rPr>
        <w:t>Vilniaus  lopšelio – darželio „Geniukų kalvė“</w:t>
      </w:r>
    </w:p>
    <w:p w:rsidR="004F4B41" w:rsidRPr="00B95D18" w:rsidRDefault="0014033B" w:rsidP="004F4B41">
      <w:pPr>
        <w:jc w:val="right"/>
        <w:rPr>
          <w:rFonts w:ascii="Times New Roman" w:eastAsia="Times New Roman" w:hAnsi="Times New Roman" w:cs="Times New Roman"/>
          <w:sz w:val="28"/>
          <w:szCs w:val="28"/>
        </w:rPr>
      </w:pPr>
      <w:r w:rsidRPr="000F47AD">
        <w:rPr>
          <w:rFonts w:ascii="Times New Roman" w:eastAsia="Times New Roman" w:hAnsi="Times New Roman" w:cs="Times New Roman"/>
          <w:sz w:val="28"/>
          <w:szCs w:val="28"/>
        </w:rPr>
        <w:t xml:space="preserve">direktoriaus </w:t>
      </w:r>
      <w:r w:rsidR="00557DFF" w:rsidRPr="00B95D18">
        <w:rPr>
          <w:rFonts w:ascii="Times New Roman" w:eastAsia="Times New Roman" w:hAnsi="Times New Roman" w:cs="Times New Roman"/>
          <w:sz w:val="28"/>
          <w:szCs w:val="28"/>
        </w:rPr>
        <w:t>2020</w:t>
      </w:r>
      <w:r w:rsidRPr="00B95D18">
        <w:rPr>
          <w:rFonts w:ascii="Times New Roman" w:eastAsia="Times New Roman" w:hAnsi="Times New Roman" w:cs="Times New Roman"/>
          <w:sz w:val="28"/>
          <w:szCs w:val="28"/>
        </w:rPr>
        <w:t xml:space="preserve"> m. ru</w:t>
      </w:r>
      <w:r w:rsidR="005E4AD5">
        <w:rPr>
          <w:rFonts w:ascii="Times New Roman" w:eastAsia="Times New Roman" w:hAnsi="Times New Roman" w:cs="Times New Roman"/>
          <w:sz w:val="28"/>
          <w:szCs w:val="28"/>
        </w:rPr>
        <w:t>g</w:t>
      </w:r>
      <w:r w:rsidRPr="00B95D18">
        <w:rPr>
          <w:rFonts w:ascii="Times New Roman" w:eastAsia="Times New Roman" w:hAnsi="Times New Roman" w:cs="Times New Roman"/>
          <w:sz w:val="28"/>
          <w:szCs w:val="28"/>
        </w:rPr>
        <w:t xml:space="preserve">sėjo </w:t>
      </w:r>
      <w:r w:rsidR="00B95D18" w:rsidRPr="00B95D18">
        <w:rPr>
          <w:rFonts w:ascii="Times New Roman" w:eastAsia="Times New Roman" w:hAnsi="Times New Roman" w:cs="Times New Roman"/>
          <w:sz w:val="28"/>
          <w:szCs w:val="28"/>
        </w:rPr>
        <w:t>15</w:t>
      </w:r>
      <w:r w:rsidR="004F4B41" w:rsidRPr="00B95D18">
        <w:rPr>
          <w:rFonts w:ascii="Times New Roman" w:eastAsia="Times New Roman" w:hAnsi="Times New Roman" w:cs="Times New Roman"/>
          <w:sz w:val="28"/>
          <w:szCs w:val="28"/>
        </w:rPr>
        <w:t xml:space="preserve"> d.</w:t>
      </w:r>
    </w:p>
    <w:p w:rsidR="004F4B41" w:rsidRPr="00B95D18" w:rsidRDefault="00AA42B0" w:rsidP="004F4B41">
      <w:pPr>
        <w:jc w:val="right"/>
        <w:rPr>
          <w:rFonts w:ascii="Times New Roman" w:eastAsia="Times New Roman" w:hAnsi="Times New Roman" w:cs="Times New Roman"/>
          <w:sz w:val="24"/>
          <w:szCs w:val="24"/>
        </w:rPr>
      </w:pPr>
      <w:r w:rsidRPr="00B95D18">
        <w:rPr>
          <w:rFonts w:ascii="Times New Roman" w:eastAsia="Times New Roman" w:hAnsi="Times New Roman" w:cs="Times New Roman"/>
          <w:sz w:val="28"/>
          <w:szCs w:val="28"/>
        </w:rPr>
        <w:t xml:space="preserve">įsakymu Nr. </w:t>
      </w:r>
      <w:r w:rsidR="00B95D18" w:rsidRPr="00B95D18">
        <w:rPr>
          <w:rFonts w:ascii="Times New Roman" w:eastAsia="Times New Roman" w:hAnsi="Times New Roman" w:cs="Times New Roman"/>
          <w:sz w:val="28"/>
          <w:szCs w:val="28"/>
        </w:rPr>
        <w:t>V-35</w:t>
      </w:r>
    </w:p>
    <w:p w:rsidR="004F4B41" w:rsidRPr="000F47AD" w:rsidRDefault="004F4B41" w:rsidP="004F4B41">
      <w:pPr>
        <w:rPr>
          <w:rFonts w:ascii="Times New Roman" w:eastAsia="Times New Roman" w:hAnsi="Times New Roman" w:cs="Times New Roman"/>
          <w:sz w:val="28"/>
          <w:szCs w:val="28"/>
        </w:rPr>
      </w:pPr>
    </w:p>
    <w:p w:rsidR="004F4B41" w:rsidRPr="000F47AD" w:rsidRDefault="004F4B41" w:rsidP="004F4B41">
      <w:pPr>
        <w:rPr>
          <w:rFonts w:ascii="Times New Roman" w:eastAsia="Times New Roman" w:hAnsi="Times New Roman" w:cs="Times New Roman"/>
          <w:sz w:val="28"/>
          <w:szCs w:val="28"/>
        </w:rPr>
      </w:pPr>
    </w:p>
    <w:p w:rsidR="004F4B41" w:rsidRPr="000F47AD" w:rsidRDefault="004F4B41" w:rsidP="004F4B41">
      <w:pPr>
        <w:rPr>
          <w:rFonts w:ascii="Times New Roman" w:eastAsia="Times New Roman" w:hAnsi="Times New Roman" w:cs="Times New Roman"/>
          <w:sz w:val="28"/>
          <w:szCs w:val="28"/>
        </w:rPr>
      </w:pPr>
    </w:p>
    <w:p w:rsidR="004F4B41" w:rsidRPr="000F47AD" w:rsidRDefault="004F4B41" w:rsidP="004F4B41">
      <w:pPr>
        <w:rPr>
          <w:rFonts w:ascii="Times New Roman" w:eastAsia="Times New Roman" w:hAnsi="Times New Roman" w:cs="Times New Roman"/>
          <w:sz w:val="28"/>
          <w:szCs w:val="28"/>
        </w:rPr>
      </w:pPr>
    </w:p>
    <w:p w:rsidR="004F4B41" w:rsidRPr="000F47AD" w:rsidRDefault="004F4B41" w:rsidP="004F4B41">
      <w:pPr>
        <w:rPr>
          <w:rFonts w:ascii="Times New Roman" w:eastAsia="Times New Roman" w:hAnsi="Times New Roman" w:cs="Times New Roman"/>
          <w:sz w:val="28"/>
          <w:szCs w:val="28"/>
        </w:rPr>
      </w:pPr>
    </w:p>
    <w:p w:rsidR="004F4B41" w:rsidRPr="000F47AD" w:rsidRDefault="004F4B41" w:rsidP="004F4B41">
      <w:pPr>
        <w:rPr>
          <w:rFonts w:ascii="Times New Roman" w:eastAsia="Times New Roman" w:hAnsi="Times New Roman" w:cs="Times New Roman"/>
          <w:sz w:val="28"/>
          <w:szCs w:val="28"/>
        </w:rPr>
      </w:pPr>
    </w:p>
    <w:p w:rsidR="004F4B41" w:rsidRPr="000F47AD" w:rsidRDefault="00280F62" w:rsidP="004F4B4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VILNIAUS</w:t>
      </w:r>
      <w:r w:rsidR="004F4B41" w:rsidRPr="000F47AD">
        <w:rPr>
          <w:rFonts w:ascii="Times New Roman" w:eastAsia="Times New Roman" w:hAnsi="Times New Roman" w:cs="Times New Roman"/>
          <w:b/>
          <w:sz w:val="32"/>
          <w:szCs w:val="32"/>
        </w:rPr>
        <w:t xml:space="preserve"> LOPŠELIS – DARŽELIS „GENIUKŲ KALVĖ“</w:t>
      </w:r>
    </w:p>
    <w:p w:rsidR="004F4B41" w:rsidRPr="000F47AD" w:rsidRDefault="004F4B41" w:rsidP="004F4B41">
      <w:pPr>
        <w:jc w:val="center"/>
        <w:rPr>
          <w:rFonts w:ascii="Times New Roman" w:eastAsia="Times New Roman" w:hAnsi="Times New Roman" w:cs="Times New Roman"/>
          <w:b/>
          <w:sz w:val="32"/>
          <w:szCs w:val="32"/>
        </w:rPr>
      </w:pPr>
    </w:p>
    <w:p w:rsidR="004F4B41" w:rsidRPr="000F47AD" w:rsidRDefault="00F4562B" w:rsidP="004F4B4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2020 – 2021</w:t>
      </w:r>
      <w:r w:rsidR="004F4B41" w:rsidRPr="000F47AD">
        <w:rPr>
          <w:rFonts w:ascii="Times New Roman" w:eastAsia="Times New Roman" w:hAnsi="Times New Roman" w:cs="Times New Roman"/>
          <w:b/>
          <w:sz w:val="32"/>
          <w:szCs w:val="32"/>
        </w:rPr>
        <w:t xml:space="preserve"> MOKSLO METŲ VEIKLOS PROGRAMA</w:t>
      </w:r>
    </w:p>
    <w:p w:rsidR="004F4B41" w:rsidRPr="000F47AD" w:rsidRDefault="004F4B41" w:rsidP="004F4B41">
      <w:pPr>
        <w:jc w:val="center"/>
        <w:rPr>
          <w:rFonts w:ascii="Times New Roman" w:eastAsia="Times New Roman" w:hAnsi="Times New Roman" w:cs="Times New Roman"/>
          <w:b/>
          <w:sz w:val="32"/>
          <w:szCs w:val="32"/>
        </w:rPr>
      </w:pPr>
    </w:p>
    <w:p w:rsidR="004F4B41" w:rsidRPr="000F47AD" w:rsidRDefault="004F4B41" w:rsidP="004F4B41">
      <w:pPr>
        <w:jc w:val="center"/>
        <w:rPr>
          <w:rFonts w:ascii="Times New Roman" w:eastAsia="Times New Roman" w:hAnsi="Times New Roman" w:cs="Times New Roman"/>
          <w:b/>
          <w:sz w:val="32"/>
          <w:szCs w:val="32"/>
        </w:rPr>
      </w:pPr>
    </w:p>
    <w:p w:rsidR="004F4B41" w:rsidRPr="000F47AD" w:rsidRDefault="004F4B41" w:rsidP="004F4B41">
      <w:pPr>
        <w:jc w:val="center"/>
        <w:rPr>
          <w:rFonts w:ascii="Times New Roman" w:eastAsia="Times New Roman" w:hAnsi="Times New Roman" w:cs="Times New Roman"/>
          <w:b/>
          <w:sz w:val="24"/>
          <w:szCs w:val="24"/>
        </w:rPr>
      </w:pPr>
    </w:p>
    <w:p w:rsidR="004F4B41" w:rsidRPr="000F47AD" w:rsidRDefault="004F4B41" w:rsidP="004F4B41">
      <w:pPr>
        <w:jc w:val="center"/>
        <w:rPr>
          <w:rFonts w:ascii="Times New Roman" w:eastAsia="Times New Roman" w:hAnsi="Times New Roman" w:cs="Times New Roman"/>
          <w:b/>
          <w:sz w:val="24"/>
          <w:szCs w:val="24"/>
        </w:rPr>
      </w:pPr>
    </w:p>
    <w:p w:rsidR="004F4B41" w:rsidRPr="000F47AD" w:rsidRDefault="004F4B41" w:rsidP="004F4B41">
      <w:pPr>
        <w:rPr>
          <w:rFonts w:ascii="Times New Roman" w:eastAsia="Times New Roman" w:hAnsi="Times New Roman" w:cs="Times New Roman"/>
          <w:b/>
          <w:sz w:val="24"/>
          <w:szCs w:val="24"/>
        </w:rPr>
      </w:pPr>
    </w:p>
    <w:p w:rsidR="004F4B41" w:rsidRPr="000F47AD" w:rsidRDefault="004F4B41" w:rsidP="004F4B41">
      <w:pPr>
        <w:rPr>
          <w:rFonts w:ascii="Times New Roman" w:eastAsia="Times New Roman" w:hAnsi="Times New Roman" w:cs="Times New Roman"/>
          <w:b/>
          <w:sz w:val="24"/>
          <w:szCs w:val="24"/>
        </w:rPr>
      </w:pPr>
    </w:p>
    <w:p w:rsidR="004F4B41" w:rsidRPr="000F47AD" w:rsidRDefault="004F4B41" w:rsidP="004F4B41">
      <w:pPr>
        <w:tabs>
          <w:tab w:val="left" w:pos="1247"/>
        </w:tabs>
        <w:rPr>
          <w:rFonts w:ascii="Times New Roman" w:eastAsia="Times New Roman" w:hAnsi="Times New Roman" w:cs="Times New Roman"/>
          <w:bCs/>
          <w:sz w:val="24"/>
          <w:szCs w:val="24"/>
        </w:rPr>
      </w:pPr>
    </w:p>
    <w:p w:rsidR="004F4B41" w:rsidRPr="000F47AD" w:rsidRDefault="004F4B41" w:rsidP="004F4B41">
      <w:pPr>
        <w:tabs>
          <w:tab w:val="left" w:pos="1247"/>
        </w:tabs>
        <w:rPr>
          <w:rFonts w:ascii="Times New Roman" w:eastAsia="Times New Roman" w:hAnsi="Times New Roman" w:cs="Times New Roman"/>
          <w:bCs/>
          <w:sz w:val="24"/>
          <w:szCs w:val="24"/>
        </w:rPr>
      </w:pPr>
    </w:p>
    <w:p w:rsidR="004F4B41" w:rsidRPr="000F47AD" w:rsidRDefault="004F4B41" w:rsidP="004F4B41">
      <w:pPr>
        <w:tabs>
          <w:tab w:val="left" w:pos="1247"/>
        </w:tabs>
        <w:jc w:val="center"/>
        <w:rPr>
          <w:rFonts w:ascii="Times New Roman" w:eastAsia="Times New Roman" w:hAnsi="Times New Roman" w:cs="Times New Roman"/>
          <w:sz w:val="28"/>
          <w:szCs w:val="28"/>
        </w:rPr>
      </w:pPr>
      <w:r w:rsidRPr="000F47AD">
        <w:rPr>
          <w:rFonts w:ascii="Times New Roman" w:eastAsia="Times New Roman" w:hAnsi="Times New Roman" w:cs="Times New Roman"/>
          <w:sz w:val="28"/>
          <w:szCs w:val="28"/>
        </w:rPr>
        <w:t>Vilnius</w:t>
      </w:r>
    </w:p>
    <w:p w:rsidR="004F4B41" w:rsidRPr="000F47AD" w:rsidRDefault="004F4B41" w:rsidP="004F4B41">
      <w:pPr>
        <w:tabs>
          <w:tab w:val="left" w:pos="1247"/>
        </w:tabs>
        <w:jc w:val="center"/>
        <w:rPr>
          <w:rFonts w:ascii="Times New Roman" w:eastAsia="Times New Roman" w:hAnsi="Times New Roman" w:cs="Times New Roman"/>
          <w:sz w:val="28"/>
          <w:szCs w:val="28"/>
        </w:rPr>
      </w:pPr>
      <w:r w:rsidRPr="000F47AD">
        <w:rPr>
          <w:rFonts w:ascii="Times New Roman" w:eastAsia="Times New Roman" w:hAnsi="Times New Roman" w:cs="Times New Roman"/>
          <w:sz w:val="28"/>
          <w:szCs w:val="28"/>
        </w:rPr>
        <w:t xml:space="preserve">   </w:t>
      </w:r>
      <w:r w:rsidR="00D80FBD">
        <w:rPr>
          <w:rFonts w:ascii="Times New Roman" w:eastAsia="Times New Roman" w:hAnsi="Times New Roman" w:cs="Times New Roman"/>
          <w:sz w:val="28"/>
          <w:szCs w:val="28"/>
        </w:rPr>
        <w:t>20</w:t>
      </w:r>
      <w:r w:rsidR="00D80FBD">
        <w:rPr>
          <w:rFonts w:ascii="Times New Roman" w:eastAsia="Times New Roman" w:hAnsi="Times New Roman" w:cs="Times New Roman"/>
          <w:sz w:val="28"/>
          <w:szCs w:val="28"/>
          <w:lang w:val="en-US"/>
        </w:rPr>
        <w:t>20</w:t>
      </w:r>
      <w:r w:rsidRPr="000F47AD">
        <w:rPr>
          <w:rFonts w:ascii="Times New Roman" w:eastAsia="Times New Roman" w:hAnsi="Times New Roman" w:cs="Times New Roman"/>
          <w:sz w:val="28"/>
          <w:szCs w:val="28"/>
        </w:rPr>
        <w:t xml:space="preserve"> m.</w:t>
      </w:r>
    </w:p>
    <w:p w:rsidR="004F4B41" w:rsidRPr="000F47AD" w:rsidRDefault="004F4B41" w:rsidP="004F4B41">
      <w:pPr>
        <w:tabs>
          <w:tab w:val="left" w:pos="1247"/>
        </w:tabs>
        <w:jc w:val="center"/>
        <w:rPr>
          <w:rFonts w:ascii="Times New Roman" w:eastAsia="Times New Roman" w:hAnsi="Times New Roman" w:cs="Times New Roman"/>
          <w:sz w:val="28"/>
          <w:szCs w:val="28"/>
        </w:rPr>
      </w:pPr>
    </w:p>
    <w:p w:rsidR="004F4B41" w:rsidRPr="000F47AD" w:rsidRDefault="004F4B41" w:rsidP="004F4B41">
      <w:pPr>
        <w:tabs>
          <w:tab w:val="left" w:pos="1247"/>
        </w:tabs>
        <w:jc w:val="center"/>
        <w:rPr>
          <w:rFonts w:ascii="Times New Roman" w:eastAsia="Times New Roman" w:hAnsi="Times New Roman" w:cs="Times New Roman"/>
          <w:sz w:val="28"/>
          <w:szCs w:val="28"/>
        </w:rPr>
      </w:pPr>
    </w:p>
    <w:p w:rsidR="004F4B41" w:rsidRPr="000F47AD" w:rsidRDefault="004F4B41" w:rsidP="004F4B41">
      <w:pPr>
        <w:jc w:val="center"/>
        <w:rPr>
          <w:rFonts w:ascii="Times New Roman" w:eastAsia="Times New Roman" w:hAnsi="Times New Roman" w:cs="Times New Roman"/>
          <w:sz w:val="24"/>
          <w:szCs w:val="20"/>
          <w:lang w:eastAsia="lt-LT"/>
        </w:rPr>
      </w:pPr>
      <w:r w:rsidRPr="000F47AD">
        <w:rPr>
          <w:rFonts w:ascii="Times New Roman" w:eastAsia="Times New Roman" w:hAnsi="Times New Roman" w:cs="Times New Roman"/>
          <w:sz w:val="24"/>
          <w:szCs w:val="20"/>
          <w:lang w:eastAsia="lt-LT"/>
        </w:rPr>
        <w:tab/>
      </w:r>
    </w:p>
    <w:p w:rsidR="004F4B41" w:rsidRDefault="004F4B41" w:rsidP="004F4B41">
      <w:pPr>
        <w:jc w:val="center"/>
        <w:rPr>
          <w:rFonts w:ascii="Times New Roman" w:eastAsia="Times New Roman" w:hAnsi="Times New Roman" w:cs="Times New Roman"/>
          <w:sz w:val="24"/>
          <w:szCs w:val="20"/>
          <w:lang w:eastAsia="lt-LT"/>
        </w:rPr>
      </w:pPr>
    </w:p>
    <w:p w:rsidR="00FE2399" w:rsidRDefault="00FE2399" w:rsidP="004F4B41">
      <w:pPr>
        <w:jc w:val="center"/>
        <w:rPr>
          <w:rFonts w:ascii="Times New Roman" w:eastAsia="Times New Roman" w:hAnsi="Times New Roman" w:cs="Times New Roman"/>
          <w:sz w:val="24"/>
          <w:szCs w:val="20"/>
          <w:lang w:eastAsia="lt-LT"/>
        </w:rPr>
      </w:pPr>
    </w:p>
    <w:p w:rsidR="00FE2399" w:rsidRDefault="00FE2399" w:rsidP="004F4B41">
      <w:pPr>
        <w:jc w:val="center"/>
        <w:rPr>
          <w:rFonts w:ascii="Times New Roman" w:eastAsia="Times New Roman" w:hAnsi="Times New Roman" w:cs="Times New Roman"/>
          <w:sz w:val="24"/>
          <w:szCs w:val="20"/>
          <w:lang w:eastAsia="lt-LT"/>
        </w:rPr>
      </w:pPr>
    </w:p>
    <w:p w:rsidR="00FE2399" w:rsidRDefault="00FE2399" w:rsidP="004F4B41">
      <w:pPr>
        <w:jc w:val="center"/>
        <w:rPr>
          <w:rFonts w:ascii="Times New Roman" w:eastAsia="Times New Roman" w:hAnsi="Times New Roman" w:cs="Times New Roman"/>
          <w:sz w:val="24"/>
          <w:szCs w:val="20"/>
          <w:lang w:eastAsia="lt-LT"/>
        </w:rPr>
      </w:pPr>
    </w:p>
    <w:p w:rsidR="00FE2399" w:rsidRPr="000F47AD" w:rsidRDefault="00FE2399" w:rsidP="004F4B41">
      <w:pPr>
        <w:jc w:val="center"/>
        <w:rPr>
          <w:rFonts w:ascii="Times New Roman" w:eastAsia="Times New Roman" w:hAnsi="Times New Roman" w:cs="Times New Roman"/>
          <w:sz w:val="24"/>
          <w:szCs w:val="20"/>
          <w:lang w:eastAsia="lt-LT"/>
        </w:rPr>
      </w:pPr>
    </w:p>
    <w:p w:rsidR="004F4B41" w:rsidRPr="000F47AD" w:rsidRDefault="004F4B41" w:rsidP="004F4B41">
      <w:pPr>
        <w:jc w:val="center"/>
        <w:rPr>
          <w:rFonts w:ascii="Times New Roman" w:eastAsia="Times New Roman" w:hAnsi="Times New Roman" w:cs="Times New Roman"/>
          <w:sz w:val="24"/>
          <w:szCs w:val="20"/>
          <w:lang w:eastAsia="lt-LT"/>
        </w:rPr>
      </w:pPr>
    </w:p>
    <w:p w:rsidR="004F4B41" w:rsidRPr="000F47AD" w:rsidRDefault="004F4B41" w:rsidP="004F4B41">
      <w:pPr>
        <w:jc w:val="center"/>
        <w:rPr>
          <w:rFonts w:ascii="Times New Roman" w:eastAsia="Times New Roman" w:hAnsi="Times New Roman" w:cs="Times New Roman"/>
          <w:sz w:val="24"/>
          <w:szCs w:val="20"/>
          <w:lang w:eastAsia="lt-LT"/>
        </w:rPr>
      </w:pPr>
    </w:p>
    <w:p w:rsidR="004F4B41" w:rsidRPr="000F47AD" w:rsidRDefault="004F4B41" w:rsidP="004F4B41">
      <w:pPr>
        <w:jc w:val="center"/>
        <w:rPr>
          <w:rFonts w:ascii="Times New Roman" w:eastAsia="Times New Roman" w:hAnsi="Times New Roman" w:cs="Times New Roman"/>
          <w:sz w:val="24"/>
          <w:szCs w:val="20"/>
          <w:lang w:eastAsia="lt-LT"/>
        </w:rPr>
      </w:pPr>
    </w:p>
    <w:p w:rsidR="004F4B41" w:rsidRPr="000F47AD" w:rsidRDefault="004F4B41" w:rsidP="004F4B41">
      <w:pPr>
        <w:jc w:val="center"/>
        <w:rPr>
          <w:rFonts w:ascii="Times New Roman" w:eastAsia="Times New Roman" w:hAnsi="Times New Roman" w:cs="Times New Roman"/>
          <w:sz w:val="24"/>
          <w:szCs w:val="20"/>
          <w:lang w:eastAsia="lt-LT"/>
        </w:rPr>
      </w:pPr>
    </w:p>
    <w:p w:rsidR="004F4B41" w:rsidRPr="000F47AD" w:rsidRDefault="004F4B41" w:rsidP="004F4B41">
      <w:pPr>
        <w:jc w:val="center"/>
        <w:rPr>
          <w:rFonts w:ascii="Times New Roman" w:eastAsia="Times New Roman" w:hAnsi="Times New Roman" w:cs="Times New Roman"/>
          <w:sz w:val="24"/>
          <w:szCs w:val="20"/>
          <w:lang w:eastAsia="lt-LT"/>
        </w:rPr>
      </w:pPr>
    </w:p>
    <w:p w:rsidR="004F4B41" w:rsidRPr="000F47AD" w:rsidRDefault="004F4B41" w:rsidP="004F4B41">
      <w:pPr>
        <w:jc w:val="center"/>
        <w:rPr>
          <w:rFonts w:ascii="Times New Roman" w:eastAsia="Times New Roman" w:hAnsi="Times New Roman" w:cs="Times New Roman"/>
          <w:b/>
          <w:bCs/>
          <w:sz w:val="28"/>
          <w:szCs w:val="28"/>
        </w:rPr>
      </w:pPr>
      <w:r w:rsidRPr="000F47AD">
        <w:rPr>
          <w:rFonts w:ascii="Times New Roman" w:eastAsia="Times New Roman" w:hAnsi="Times New Roman" w:cs="Times New Roman"/>
          <w:b/>
          <w:bCs/>
          <w:sz w:val="28"/>
          <w:szCs w:val="28"/>
        </w:rPr>
        <w:t>I. BENDRA ĮSTAIGOS CHARAKTERISTIKA</w:t>
      </w:r>
    </w:p>
    <w:p w:rsidR="004F4B41" w:rsidRPr="000F47AD" w:rsidRDefault="004F4B41" w:rsidP="004F4B41">
      <w:pPr>
        <w:rPr>
          <w:rFonts w:ascii="Times New Roman" w:eastAsia="Times New Roman" w:hAnsi="Times New Roman" w:cs="Times New Roman"/>
          <w:bCs/>
          <w:sz w:val="28"/>
          <w:szCs w:val="28"/>
        </w:rPr>
      </w:pPr>
    </w:p>
    <w:p w:rsidR="004F4B41" w:rsidRPr="000F47AD" w:rsidRDefault="004F4B41" w:rsidP="004F4B41">
      <w:pPr>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ab/>
        <w:t>Įstaigos struktūra:</w:t>
      </w:r>
    </w:p>
    <w:p w:rsidR="004F4B41" w:rsidRPr="000F47AD" w:rsidRDefault="004F4B41" w:rsidP="004F4B41">
      <w:pPr>
        <w:numPr>
          <w:ilvl w:val="0"/>
          <w:numId w:val="3"/>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vaikų lopšelis 1,5 – </w:t>
      </w:r>
      <w:smartTag w:uri="urn:schemas-microsoft-com:office:smarttags" w:element="metricconverter">
        <w:smartTagPr>
          <w:attr w:name="ProductID" w:val="3 m"/>
        </w:smartTagPr>
        <w:r w:rsidRPr="000F47AD">
          <w:rPr>
            <w:rFonts w:ascii="Times New Roman" w:eastAsia="Times New Roman" w:hAnsi="Times New Roman" w:cs="Times New Roman"/>
            <w:sz w:val="24"/>
            <w:szCs w:val="24"/>
          </w:rPr>
          <w:t>3 m</w:t>
        </w:r>
      </w:smartTag>
      <w:r w:rsidRPr="000F47AD">
        <w:rPr>
          <w:rFonts w:ascii="Times New Roman" w:eastAsia="Times New Roman" w:hAnsi="Times New Roman" w:cs="Times New Roman"/>
          <w:sz w:val="24"/>
          <w:szCs w:val="24"/>
        </w:rPr>
        <w:t>. vaikams – 2 grupės</w:t>
      </w:r>
    </w:p>
    <w:p w:rsidR="004F4B41" w:rsidRPr="000F47AD" w:rsidRDefault="004F4B41" w:rsidP="004F4B41">
      <w:pPr>
        <w:numPr>
          <w:ilvl w:val="0"/>
          <w:numId w:val="3"/>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vaikų </w:t>
      </w:r>
      <w:r w:rsidR="00171C10" w:rsidRPr="000F47AD">
        <w:rPr>
          <w:rFonts w:ascii="Times New Roman" w:eastAsia="Times New Roman" w:hAnsi="Times New Roman" w:cs="Times New Roman"/>
          <w:sz w:val="24"/>
          <w:szCs w:val="24"/>
        </w:rPr>
        <w:t>darželis 3 – 5(6) m. vaikams – 7</w:t>
      </w:r>
      <w:r w:rsidRPr="000F47AD">
        <w:rPr>
          <w:rFonts w:ascii="Times New Roman" w:eastAsia="Times New Roman" w:hAnsi="Times New Roman" w:cs="Times New Roman"/>
          <w:sz w:val="24"/>
          <w:szCs w:val="24"/>
        </w:rPr>
        <w:t xml:space="preserve"> grupės</w:t>
      </w:r>
    </w:p>
    <w:p w:rsidR="004F4B41" w:rsidRPr="000F47AD" w:rsidRDefault="004F4B41" w:rsidP="004F4B41">
      <w:pPr>
        <w:numPr>
          <w:ilvl w:val="0"/>
          <w:numId w:val="3"/>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w:t>
      </w:r>
      <w:r w:rsidR="007B0083" w:rsidRPr="000F47AD">
        <w:rPr>
          <w:rFonts w:ascii="Times New Roman" w:eastAsia="Times New Roman" w:hAnsi="Times New Roman" w:cs="Times New Roman"/>
          <w:sz w:val="24"/>
          <w:szCs w:val="24"/>
        </w:rPr>
        <w:t xml:space="preserve">mokyklinio ugdymo grupė (s) – </w:t>
      </w:r>
      <w:r w:rsidR="00171C10" w:rsidRPr="000F47AD">
        <w:rPr>
          <w:rFonts w:ascii="Times New Roman" w:eastAsia="Times New Roman" w:hAnsi="Times New Roman" w:cs="Times New Roman"/>
          <w:sz w:val="24"/>
          <w:szCs w:val="24"/>
        </w:rPr>
        <w:t>3</w:t>
      </w:r>
      <w:r w:rsidRPr="000F47AD">
        <w:rPr>
          <w:rFonts w:ascii="Times New Roman" w:eastAsia="Times New Roman" w:hAnsi="Times New Roman" w:cs="Times New Roman"/>
          <w:color w:val="FF0000"/>
          <w:sz w:val="24"/>
          <w:szCs w:val="24"/>
        </w:rPr>
        <w:t xml:space="preserve"> </w:t>
      </w:r>
      <w:r w:rsidRPr="000F47AD">
        <w:rPr>
          <w:rFonts w:ascii="Times New Roman" w:eastAsia="Times New Roman" w:hAnsi="Times New Roman" w:cs="Times New Roman"/>
          <w:sz w:val="24"/>
          <w:szCs w:val="24"/>
        </w:rPr>
        <w:t>grupės</w:t>
      </w:r>
    </w:p>
    <w:p w:rsidR="004F4B41" w:rsidRPr="000F47AD" w:rsidRDefault="004F4B41" w:rsidP="004F4B41">
      <w:pPr>
        <w:spacing w:line="360" w:lineRule="auto"/>
        <w:rPr>
          <w:rFonts w:ascii="Times New Roman" w:eastAsia="Times New Roman" w:hAnsi="Times New Roman" w:cs="Times New Roman"/>
          <w:sz w:val="24"/>
          <w:szCs w:val="20"/>
          <w:lang w:eastAsia="lt-LT"/>
        </w:rPr>
      </w:pPr>
      <w:r w:rsidRPr="000F47AD">
        <w:rPr>
          <w:rFonts w:ascii="Times New Roman" w:eastAsia="Times New Roman" w:hAnsi="Times New Roman" w:cs="Times New Roman"/>
          <w:sz w:val="24"/>
          <w:szCs w:val="20"/>
        </w:rPr>
        <w:t xml:space="preserve">Grupės komplektuojamos, vadovaujantis </w:t>
      </w:r>
      <w:r w:rsidRPr="000F47AD">
        <w:rPr>
          <w:rFonts w:ascii="Times New Roman" w:eastAsia="Times New Roman" w:hAnsi="Times New Roman" w:cs="Times New Roman"/>
          <w:color w:val="000000"/>
          <w:sz w:val="24"/>
          <w:szCs w:val="20"/>
        </w:rPr>
        <w:t>„Vaikų priėmimo į Vilniaus miesto švietimo įstaigų ikimokyklinio ir priešmokyklinio ugdymo grupes organizavimo tvarkos aprašu“ (patvirtintu Vilniaus m. savivaldybės tarybos 2015-05-28 sprendimu Nr. 1-57 ir Vilniaus m. savivaldybės tarybos 2016-07-05 sprendimu Nr.1-540).</w:t>
      </w:r>
      <w:r w:rsidRPr="000F47AD">
        <w:rPr>
          <w:rFonts w:ascii="Times New Roman" w:eastAsia="Times New Roman" w:hAnsi="Times New Roman" w:cs="Times New Roman"/>
          <w:sz w:val="24"/>
          <w:szCs w:val="20"/>
          <w:lang w:eastAsia="lt-LT"/>
        </w:rPr>
        <w:t xml:space="preserve"> </w:t>
      </w:r>
    </w:p>
    <w:p w:rsidR="0061653C" w:rsidRPr="000F47AD" w:rsidRDefault="0061653C" w:rsidP="004F4B41">
      <w:pPr>
        <w:tabs>
          <w:tab w:val="left" w:pos="1296"/>
          <w:tab w:val="center" w:pos="4153"/>
          <w:tab w:val="right" w:pos="8306"/>
        </w:tabs>
        <w:spacing w:line="360" w:lineRule="auto"/>
        <w:rPr>
          <w:rFonts w:ascii="Times New Roman" w:eastAsia="Times New Roman" w:hAnsi="Times New Roman" w:cs="Times New Roman"/>
          <w:bCs/>
          <w:sz w:val="24"/>
          <w:szCs w:val="24"/>
        </w:rPr>
      </w:pPr>
    </w:p>
    <w:p w:rsidR="0061653C" w:rsidRPr="000F47AD" w:rsidRDefault="004F4B41" w:rsidP="0061653C">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 xml:space="preserve">teikia ikimokyklinio ir priešmokyklinio ugdymo paslaugas pagal patvirtintas valstybines bei pedagogų parengtą ikimokyklinio  </w:t>
      </w:r>
      <w:r w:rsidR="00540B3B" w:rsidRPr="000F47AD">
        <w:rPr>
          <w:rFonts w:ascii="Times New Roman" w:eastAsia="Times New Roman" w:hAnsi="Times New Roman" w:cs="Times New Roman"/>
          <w:bCs/>
          <w:sz w:val="24"/>
          <w:szCs w:val="24"/>
        </w:rPr>
        <w:t>ugdymo programą „Tuk, tuk tuku“</w:t>
      </w:r>
      <w:r w:rsidR="0061653C" w:rsidRPr="000F47AD">
        <w:rPr>
          <w:rFonts w:ascii="Times New Roman" w:eastAsia="Times New Roman" w:hAnsi="Times New Roman" w:cs="Times New Roman"/>
          <w:bCs/>
          <w:sz w:val="24"/>
          <w:szCs w:val="24"/>
        </w:rPr>
        <w:t xml:space="preserve">, </w:t>
      </w:r>
      <w:r w:rsidR="0061653C" w:rsidRPr="000F47AD">
        <w:rPr>
          <w:rFonts w:ascii="Times New Roman" w:eastAsia="Times New Roman" w:hAnsi="Times New Roman" w:cs="Times New Roman"/>
          <w:color w:val="1A1A1A"/>
          <w:sz w:val="24"/>
          <w:szCs w:val="18"/>
          <w:lang w:eastAsia="lt-LT"/>
        </w:rPr>
        <w:t>Bendroji priešmokyklinio ugdymo ir ugdymosi programa. 2017 m. atnaujinta ir patvirtinta ikimokyklinio ugdymo programa ,,Tuk tuk tuku“, kurioje naujai patvirtinta inžinerijos kompetencija. Tiksliųjų mokslų inžinerijos kompetencijos įgyvendinimui vaikai ugdomi veikti realaus gyvenimo situacijose, plėtojamos vaikų, kūrybinės, prigimtinės galios, skatinama skleistis konstruktyviam mąstymui, skatinama tarp dalykinė integracija, atskleidžianti įvairialypį pasaulio vaizdą, gyvenimo ir kaitos principus, siekiama derinti dalykines, bendrąsias ir inžinerinę kompetenciją. Siekiama loginio mąstymo, ugdymo procesas ugdomas lanksčiai, atsižvelgiant į vaikų asmenines savybes, polinkius, gebėjimus ir patirtį.</w:t>
      </w:r>
    </w:p>
    <w:p w:rsidR="004F4B41" w:rsidRPr="000F47AD" w:rsidRDefault="004F4B41" w:rsidP="004F4B41">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sudaro higienines, materialines, pedagogines, psichologines sąlygas, laiduojančias psichinį, fizinį vaiko saugumą ir asmenybės brandą;</w:t>
      </w:r>
    </w:p>
    <w:p w:rsidR="004F4B41" w:rsidRPr="000F47AD" w:rsidRDefault="004F4B41" w:rsidP="004F4B41">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organizuoja vaikų, turinčių kalbos ir komunikacijos sutrikimų,  ugdymą;</w:t>
      </w:r>
    </w:p>
    <w:p w:rsidR="004F4B41" w:rsidRPr="000F47AD" w:rsidRDefault="004F4B41" w:rsidP="004F4B41">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kuria ir tobulin</w:t>
      </w:r>
      <w:r w:rsidR="00A84646" w:rsidRPr="000F47AD">
        <w:rPr>
          <w:rFonts w:ascii="Times New Roman" w:eastAsia="Times New Roman" w:hAnsi="Times New Roman" w:cs="Times New Roman"/>
          <w:bCs/>
          <w:sz w:val="24"/>
          <w:szCs w:val="24"/>
        </w:rPr>
        <w:t xml:space="preserve">a vaiko pasitikėjimą keliančią </w:t>
      </w:r>
      <w:r w:rsidRPr="000F47AD">
        <w:rPr>
          <w:rFonts w:ascii="Times New Roman" w:eastAsia="Times New Roman" w:hAnsi="Times New Roman" w:cs="Times New Roman"/>
          <w:bCs/>
          <w:sz w:val="24"/>
          <w:szCs w:val="24"/>
        </w:rPr>
        <w:t>ugdymo(si) aplinką;</w:t>
      </w:r>
    </w:p>
    <w:p w:rsidR="004F4B41" w:rsidRPr="000F47AD" w:rsidRDefault="00013D2E" w:rsidP="004F4B41">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 xml:space="preserve">teikia švietimo pagalbą šeimoms: ikimokyklinės </w:t>
      </w:r>
      <w:r w:rsidR="00F23144" w:rsidRPr="000F47AD">
        <w:rPr>
          <w:rFonts w:ascii="Times New Roman" w:eastAsia="Times New Roman" w:hAnsi="Times New Roman" w:cs="Times New Roman"/>
          <w:bCs/>
          <w:sz w:val="24"/>
          <w:szCs w:val="24"/>
        </w:rPr>
        <w:t xml:space="preserve">įstaigos pedagogai, logopedas, </w:t>
      </w:r>
      <w:r w:rsidRPr="000F47AD">
        <w:rPr>
          <w:rFonts w:ascii="Times New Roman" w:eastAsia="Times New Roman" w:hAnsi="Times New Roman" w:cs="Times New Roman"/>
          <w:bCs/>
          <w:sz w:val="24"/>
          <w:szCs w:val="24"/>
        </w:rPr>
        <w:t>socialinis pedagogas, psichologas, mokytoj</w:t>
      </w:r>
      <w:r w:rsidR="00F942A7" w:rsidRPr="000F47AD">
        <w:rPr>
          <w:rFonts w:ascii="Times New Roman" w:eastAsia="Times New Roman" w:hAnsi="Times New Roman" w:cs="Times New Roman"/>
          <w:bCs/>
          <w:sz w:val="24"/>
          <w:szCs w:val="24"/>
        </w:rPr>
        <w:t>o padėjėjas</w:t>
      </w:r>
      <w:r w:rsidR="0055675D" w:rsidRPr="000F47AD">
        <w:rPr>
          <w:rFonts w:ascii="Times New Roman" w:eastAsia="Times New Roman" w:hAnsi="Times New Roman" w:cs="Times New Roman"/>
          <w:bCs/>
          <w:sz w:val="24"/>
          <w:szCs w:val="24"/>
        </w:rPr>
        <w:t>,</w:t>
      </w:r>
      <w:r w:rsidR="00F942A7" w:rsidRPr="000F47AD">
        <w:rPr>
          <w:rFonts w:ascii="Times New Roman" w:eastAsia="Times New Roman" w:hAnsi="Times New Roman" w:cs="Times New Roman"/>
          <w:bCs/>
          <w:sz w:val="24"/>
          <w:szCs w:val="24"/>
        </w:rPr>
        <w:t xml:space="preserve"> dirbantis su spec. p</w:t>
      </w:r>
      <w:r w:rsidRPr="000F47AD">
        <w:rPr>
          <w:rFonts w:ascii="Times New Roman" w:eastAsia="Times New Roman" w:hAnsi="Times New Roman" w:cs="Times New Roman"/>
          <w:bCs/>
          <w:sz w:val="24"/>
          <w:szCs w:val="24"/>
        </w:rPr>
        <w:t xml:space="preserve">oreikių vaikais. </w:t>
      </w:r>
    </w:p>
    <w:p w:rsidR="004F4B41" w:rsidRPr="000F47AD" w:rsidRDefault="005F0440" w:rsidP="004F4B41">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0"/>
          <w:lang w:eastAsia="lt-LT"/>
        </w:rPr>
        <w:t>U</w:t>
      </w:r>
      <w:r w:rsidR="004F4B41" w:rsidRPr="000F47AD">
        <w:rPr>
          <w:rFonts w:ascii="Times New Roman" w:eastAsia="Times New Roman" w:hAnsi="Times New Roman" w:cs="Times New Roman"/>
          <w:sz w:val="24"/>
          <w:szCs w:val="20"/>
          <w:lang w:eastAsia="lt-LT"/>
        </w:rPr>
        <w:t>gdymo proce</w:t>
      </w:r>
      <w:r w:rsidR="0055675D" w:rsidRPr="000F47AD">
        <w:rPr>
          <w:rFonts w:ascii="Times New Roman" w:eastAsia="Times New Roman" w:hAnsi="Times New Roman" w:cs="Times New Roman"/>
          <w:sz w:val="24"/>
          <w:szCs w:val="20"/>
          <w:lang w:eastAsia="lt-LT"/>
        </w:rPr>
        <w:t xml:space="preserve">są paįvairina bendradarbiavimas </w:t>
      </w:r>
      <w:r w:rsidR="004F4B41" w:rsidRPr="000F47AD">
        <w:rPr>
          <w:rFonts w:ascii="Times New Roman" w:eastAsia="Times New Roman" w:hAnsi="Times New Roman" w:cs="Times New Roman"/>
          <w:sz w:val="24"/>
          <w:szCs w:val="20"/>
          <w:lang w:eastAsia="lt-LT"/>
        </w:rPr>
        <w:t>su socialiniais partneriais</w:t>
      </w:r>
      <w:r w:rsidR="004E1017" w:rsidRPr="000F47AD">
        <w:rPr>
          <w:rFonts w:ascii="Times New Roman" w:eastAsia="Times New Roman" w:hAnsi="Times New Roman" w:cs="Times New Roman"/>
          <w:sz w:val="24"/>
          <w:szCs w:val="20"/>
          <w:lang w:eastAsia="lt-LT"/>
        </w:rPr>
        <w:t>.</w:t>
      </w:r>
      <w:r w:rsidR="004E1017" w:rsidRPr="000F47AD">
        <w:rPr>
          <w:rFonts w:ascii="Times New Roman" w:eastAsia="Times New Roman" w:hAnsi="Times New Roman" w:cs="Times New Roman"/>
          <w:sz w:val="24"/>
          <w:szCs w:val="24"/>
          <w:lang w:eastAsia="lt-LT"/>
        </w:rPr>
        <w:t xml:space="preserve"> Sudarytos 23 </w:t>
      </w:r>
      <w:r w:rsidR="0055675D" w:rsidRPr="000F47AD">
        <w:rPr>
          <w:rFonts w:ascii="Times New Roman" w:eastAsia="Times New Roman" w:hAnsi="Times New Roman" w:cs="Times New Roman"/>
          <w:sz w:val="24"/>
          <w:szCs w:val="24"/>
          <w:lang w:eastAsia="lt-LT"/>
        </w:rPr>
        <w:t xml:space="preserve">partnerystės </w:t>
      </w:r>
      <w:r w:rsidR="004E1017" w:rsidRPr="000F47AD">
        <w:rPr>
          <w:rFonts w:ascii="Times New Roman" w:eastAsia="Times New Roman" w:hAnsi="Times New Roman" w:cs="Times New Roman"/>
          <w:sz w:val="24"/>
          <w:szCs w:val="24"/>
          <w:lang w:eastAsia="lt-LT"/>
        </w:rPr>
        <w:t>sutartys, įgyvendinami bendri projektai, organizuojami renginiai, edukacinės valandėlės</w:t>
      </w:r>
      <w:r w:rsidR="0055675D" w:rsidRPr="000F47AD">
        <w:rPr>
          <w:rFonts w:ascii="Times New Roman" w:eastAsia="Times New Roman" w:hAnsi="Times New Roman" w:cs="Times New Roman"/>
          <w:sz w:val="24"/>
          <w:szCs w:val="24"/>
          <w:lang w:eastAsia="lt-LT"/>
        </w:rPr>
        <w:t xml:space="preserve">, </w:t>
      </w:r>
      <w:r w:rsidR="0055675D" w:rsidRPr="000F47AD">
        <w:rPr>
          <w:rFonts w:ascii="Times New Roman" w:eastAsia="Times New Roman" w:hAnsi="Times New Roman" w:cs="Times New Roman"/>
          <w:sz w:val="24"/>
          <w:szCs w:val="20"/>
          <w:lang w:eastAsia="lt-LT"/>
        </w:rPr>
        <w:t>kurios padeda ugdyti pagrindines vaikų kompetencijas</w:t>
      </w:r>
      <w:r w:rsidR="004E1017" w:rsidRPr="000F47AD">
        <w:rPr>
          <w:rFonts w:ascii="Times New Roman" w:eastAsia="Times New Roman" w:hAnsi="Times New Roman" w:cs="Times New Roman"/>
          <w:sz w:val="24"/>
          <w:szCs w:val="24"/>
          <w:lang w:eastAsia="lt-LT"/>
        </w:rPr>
        <w:t>. Įstaigos veiklos pristatytos internetinėje svetainėje.</w:t>
      </w:r>
    </w:p>
    <w:p w:rsidR="006D71C5" w:rsidRPr="000F47AD" w:rsidRDefault="004F4B41" w:rsidP="006D71C5">
      <w:pPr>
        <w:numPr>
          <w:ilvl w:val="0"/>
          <w:numId w:val="2"/>
        </w:numPr>
        <w:tabs>
          <w:tab w:val="left" w:pos="1296"/>
          <w:tab w:val="center" w:pos="4153"/>
          <w:tab w:val="right" w:pos="8306"/>
        </w:tabs>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0"/>
          <w:lang w:eastAsia="lt-LT"/>
        </w:rPr>
        <w:lastRenderedPageBreak/>
        <w:t xml:space="preserve">Teikiama kvalifikuota logopedo, </w:t>
      </w:r>
      <w:r w:rsidR="006D71C5" w:rsidRPr="000F47AD">
        <w:rPr>
          <w:rFonts w:ascii="Times New Roman" w:eastAsia="Times New Roman" w:hAnsi="Times New Roman" w:cs="Times New Roman"/>
          <w:sz w:val="24"/>
          <w:szCs w:val="20"/>
          <w:lang w:eastAsia="lt-LT"/>
        </w:rPr>
        <w:t>socialinio pedagogo, psichologo,</w:t>
      </w:r>
      <w:r w:rsidR="006D71C5" w:rsidRPr="000F47AD">
        <w:rPr>
          <w:rFonts w:ascii="Times New Roman" w:eastAsia="Times New Roman" w:hAnsi="Times New Roman" w:cs="Times New Roman"/>
          <w:bCs/>
          <w:sz w:val="24"/>
          <w:szCs w:val="24"/>
        </w:rPr>
        <w:t xml:space="preserve"> mokytojo padėjėjo dirbančio su spec. poreikių vaikais</w:t>
      </w:r>
      <w:r w:rsidR="0055675D" w:rsidRPr="000F47AD">
        <w:rPr>
          <w:rFonts w:ascii="Times New Roman" w:eastAsia="Times New Roman" w:hAnsi="Times New Roman" w:cs="Times New Roman"/>
          <w:bCs/>
          <w:sz w:val="24"/>
          <w:szCs w:val="24"/>
        </w:rPr>
        <w:t xml:space="preserve">, </w:t>
      </w:r>
      <w:r w:rsidR="0055675D" w:rsidRPr="000F47AD">
        <w:rPr>
          <w:rFonts w:ascii="Times New Roman" w:eastAsia="Times New Roman" w:hAnsi="Times New Roman" w:cs="Times New Roman"/>
          <w:sz w:val="24"/>
          <w:szCs w:val="20"/>
          <w:lang w:eastAsia="lt-LT"/>
        </w:rPr>
        <w:t>pagalba</w:t>
      </w:r>
      <w:r w:rsidR="006D71C5" w:rsidRPr="000F47AD">
        <w:rPr>
          <w:rFonts w:ascii="Times New Roman" w:eastAsia="Times New Roman" w:hAnsi="Times New Roman" w:cs="Times New Roman"/>
          <w:bCs/>
          <w:sz w:val="24"/>
          <w:szCs w:val="24"/>
        </w:rPr>
        <w:t xml:space="preserve">. </w:t>
      </w:r>
    </w:p>
    <w:p w:rsidR="004F4B41" w:rsidRPr="000F47AD" w:rsidRDefault="004F4B41" w:rsidP="004F4B41">
      <w:pPr>
        <w:spacing w:line="360" w:lineRule="auto"/>
        <w:rPr>
          <w:rFonts w:ascii="Times New Roman" w:eastAsia="Times New Roman" w:hAnsi="Times New Roman" w:cs="Times New Roman"/>
          <w:color w:val="000000"/>
          <w:sz w:val="24"/>
          <w:szCs w:val="24"/>
        </w:rPr>
      </w:pPr>
      <w:r w:rsidRPr="000F47AD">
        <w:rPr>
          <w:rFonts w:ascii="Times New Roman" w:eastAsia="Times New Roman" w:hAnsi="Times New Roman" w:cs="Times New Roman"/>
          <w:sz w:val="24"/>
          <w:szCs w:val="20"/>
          <w:lang w:eastAsia="lt-LT"/>
        </w:rPr>
        <w:t xml:space="preserve"> </w:t>
      </w:r>
    </w:p>
    <w:p w:rsidR="004C5816" w:rsidRPr="000F47AD" w:rsidRDefault="004F4B41" w:rsidP="004F4B41">
      <w:pPr>
        <w:tabs>
          <w:tab w:val="left" w:pos="1296"/>
          <w:tab w:val="center" w:pos="4153"/>
          <w:tab w:val="right" w:pos="8306"/>
        </w:tabs>
        <w:spacing w:line="360" w:lineRule="auto"/>
        <w:rPr>
          <w:rFonts w:ascii="Times New Roman" w:eastAsia="Times New Roman" w:hAnsi="Times New Roman" w:cs="Times New Roman"/>
          <w:sz w:val="24"/>
          <w:szCs w:val="20"/>
          <w:lang w:eastAsia="lt-LT"/>
        </w:rPr>
      </w:pPr>
      <w:r w:rsidRPr="000F47AD">
        <w:rPr>
          <w:rFonts w:ascii="Times New Roman" w:eastAsia="Times New Roman" w:hAnsi="Times New Roman" w:cs="Times New Roman"/>
          <w:sz w:val="24"/>
          <w:szCs w:val="20"/>
          <w:lang w:eastAsia="lt-LT"/>
        </w:rPr>
        <w:t xml:space="preserve">      Lopšeliui-darželiui vadovauja direktorius, kuris skiriamas </w:t>
      </w:r>
      <w:r w:rsidR="0055675D" w:rsidRPr="000F47AD">
        <w:rPr>
          <w:rFonts w:ascii="Times New Roman" w:eastAsia="Times New Roman" w:hAnsi="Times New Roman" w:cs="Times New Roman"/>
          <w:sz w:val="24"/>
          <w:szCs w:val="20"/>
          <w:lang w:eastAsia="lt-LT"/>
        </w:rPr>
        <w:t>į pareigas ir atleidžiamas</w:t>
      </w:r>
      <w:r w:rsidRPr="000F47AD">
        <w:rPr>
          <w:rFonts w:ascii="Times New Roman" w:eastAsia="Times New Roman" w:hAnsi="Times New Roman" w:cs="Times New Roman"/>
          <w:sz w:val="24"/>
          <w:szCs w:val="20"/>
          <w:lang w:eastAsia="lt-LT"/>
        </w:rPr>
        <w:t xml:space="preserve"> Lietuvos Respublikos darbo kodekso ir kitų teisės aktų nustatyta  tvarka. Direktoriaus funkcijas reglamentuoja lopšelio-darželio ir pareigybių nuostatai.</w:t>
      </w:r>
    </w:p>
    <w:p w:rsidR="0066488F" w:rsidRPr="000F47AD" w:rsidRDefault="0066488F" w:rsidP="0066488F">
      <w:pPr>
        <w:rPr>
          <w:rFonts w:ascii="Times New Roman" w:eastAsia="Times New Roman" w:hAnsi="Times New Roman" w:cs="Times New Roman"/>
          <w:b/>
          <w:sz w:val="24"/>
          <w:szCs w:val="24"/>
          <w:lang w:eastAsia="lt-LT"/>
        </w:rPr>
      </w:pPr>
      <w:r w:rsidRPr="000F47AD">
        <w:rPr>
          <w:rFonts w:ascii="Times New Roman" w:eastAsia="Times New Roman" w:hAnsi="Times New Roman" w:cs="Times New Roman"/>
          <w:sz w:val="24"/>
          <w:szCs w:val="24"/>
          <w:u w:val="single"/>
          <w:lang w:eastAsia="lt-LT"/>
        </w:rPr>
        <w:t>1.paveikslas.</w:t>
      </w:r>
      <w:r w:rsidRPr="000F47AD">
        <w:rPr>
          <w:rFonts w:ascii="Times New Roman" w:eastAsia="Times New Roman" w:hAnsi="Times New Roman" w:cs="Times New Roman"/>
          <w:b/>
          <w:sz w:val="24"/>
          <w:szCs w:val="24"/>
          <w:lang w:eastAsia="lt-LT"/>
        </w:rPr>
        <w:t xml:space="preserve"> Valdymo struktūra.</w:t>
      </w:r>
    </w:p>
    <w:p w:rsidR="0066488F" w:rsidRPr="000F47AD" w:rsidRDefault="0066488F" w:rsidP="0066488F">
      <w:pPr>
        <w:tabs>
          <w:tab w:val="left" w:pos="1296"/>
          <w:tab w:val="center" w:pos="4153"/>
          <w:tab w:val="right" w:pos="8306"/>
        </w:tabs>
        <w:spacing w:line="360" w:lineRule="auto"/>
        <w:jc w:val="center"/>
        <w:rPr>
          <w:rFonts w:ascii="Times New Roman" w:eastAsia="Times New Roman" w:hAnsi="Times New Roman" w:cs="Times New Roman"/>
          <w:sz w:val="24"/>
          <w:szCs w:val="20"/>
          <w:lang w:eastAsia="lt-LT"/>
        </w:rPr>
      </w:pPr>
    </w:p>
    <w:p w:rsidR="008C0793" w:rsidRPr="00FE2399" w:rsidRDefault="004C5816" w:rsidP="00FE2399">
      <w:pPr>
        <w:tabs>
          <w:tab w:val="left" w:pos="1296"/>
          <w:tab w:val="center" w:pos="4153"/>
          <w:tab w:val="right" w:pos="8306"/>
        </w:tabs>
        <w:spacing w:line="360" w:lineRule="auto"/>
        <w:jc w:val="center"/>
        <w:rPr>
          <w:rFonts w:ascii="Times New Roman" w:eastAsia="Times New Roman" w:hAnsi="Times New Roman" w:cs="Times New Roman"/>
          <w:sz w:val="24"/>
          <w:szCs w:val="20"/>
          <w:lang w:eastAsia="lt-LT"/>
        </w:rPr>
      </w:pPr>
      <w:r w:rsidRPr="000F47AD">
        <w:rPr>
          <w:noProof/>
          <w:lang w:eastAsia="lt-LT"/>
        </w:rPr>
        <w:drawing>
          <wp:inline distT="0" distB="0" distL="0" distR="0" wp14:anchorId="46109BF5" wp14:editId="063BD7D4">
            <wp:extent cx="4972050" cy="3515937"/>
            <wp:effectExtent l="0" t="0" r="0" b="0"/>
            <wp:docPr id="6" name="Paveikslėlis 6" descr="http://www.geniukukalve.lt/wp-content/uploads/2016/12/Geniuk%C5%B3-kalv%C4%97-strukt%C5%AB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iukukalve.lt/wp-content/uploads/2016/12/Geniuk%C5%B3-kalv%C4%97-strukt%C5%ABra-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1924" cy="3537062"/>
                    </a:xfrm>
                    <a:prstGeom prst="rect">
                      <a:avLst/>
                    </a:prstGeom>
                    <a:noFill/>
                    <a:ln>
                      <a:noFill/>
                    </a:ln>
                  </pic:spPr>
                </pic:pic>
              </a:graphicData>
            </a:graphic>
          </wp:inline>
        </w:drawing>
      </w:r>
    </w:p>
    <w:p w:rsidR="0027045D" w:rsidRDefault="0027045D" w:rsidP="008C0793">
      <w:pPr>
        <w:spacing w:line="360" w:lineRule="auto"/>
        <w:rPr>
          <w:rFonts w:ascii="Times New Roman" w:eastAsia="Times New Roman" w:hAnsi="Times New Roman" w:cs="Times New Roman"/>
          <w:sz w:val="24"/>
          <w:szCs w:val="24"/>
          <w:lang w:eastAsia="lt-LT"/>
        </w:rPr>
      </w:pPr>
    </w:p>
    <w:p w:rsidR="00FE2399" w:rsidRDefault="00FE2399" w:rsidP="008C0793">
      <w:pPr>
        <w:spacing w:line="360" w:lineRule="auto"/>
        <w:rPr>
          <w:rFonts w:ascii="Times New Roman" w:eastAsia="Times New Roman" w:hAnsi="Times New Roman" w:cs="Times New Roman"/>
          <w:sz w:val="24"/>
          <w:szCs w:val="24"/>
          <w:lang w:eastAsia="lt-LT"/>
        </w:rPr>
      </w:pPr>
    </w:p>
    <w:p w:rsidR="00FE2399" w:rsidRDefault="00FE2399" w:rsidP="008C0793">
      <w:pPr>
        <w:spacing w:line="360" w:lineRule="auto"/>
        <w:rPr>
          <w:rFonts w:ascii="Times New Roman" w:eastAsia="Times New Roman" w:hAnsi="Times New Roman" w:cs="Times New Roman"/>
          <w:sz w:val="24"/>
          <w:szCs w:val="24"/>
          <w:lang w:eastAsia="lt-LT"/>
        </w:rPr>
      </w:pPr>
    </w:p>
    <w:p w:rsidR="00FE2399" w:rsidRDefault="00FE2399" w:rsidP="008C0793">
      <w:pPr>
        <w:spacing w:line="360" w:lineRule="auto"/>
        <w:rPr>
          <w:rFonts w:ascii="Times New Roman" w:eastAsia="Times New Roman" w:hAnsi="Times New Roman" w:cs="Times New Roman"/>
          <w:sz w:val="24"/>
          <w:szCs w:val="24"/>
          <w:lang w:eastAsia="lt-LT"/>
        </w:rPr>
      </w:pPr>
    </w:p>
    <w:p w:rsidR="00FE2399" w:rsidRPr="000F47AD" w:rsidRDefault="00FE2399" w:rsidP="008C0793">
      <w:pPr>
        <w:spacing w:line="360" w:lineRule="auto"/>
        <w:rPr>
          <w:rFonts w:ascii="Times New Roman" w:eastAsia="Times New Roman" w:hAnsi="Times New Roman" w:cs="Times New Roman"/>
          <w:sz w:val="24"/>
          <w:szCs w:val="24"/>
          <w:lang w:eastAsia="lt-LT"/>
        </w:rPr>
      </w:pPr>
    </w:p>
    <w:p w:rsidR="00FE2399" w:rsidRDefault="00FE2399" w:rsidP="008C0793">
      <w:pPr>
        <w:spacing w:line="360" w:lineRule="auto"/>
        <w:rPr>
          <w:rFonts w:ascii="Times New Roman" w:eastAsia="Times New Roman" w:hAnsi="Times New Roman" w:cs="Times New Roman"/>
          <w:sz w:val="24"/>
          <w:szCs w:val="24"/>
          <w:lang w:eastAsia="lt-LT"/>
        </w:rPr>
      </w:pPr>
    </w:p>
    <w:p w:rsidR="008C0793" w:rsidRPr="000F47AD" w:rsidRDefault="008C0793" w:rsidP="008C0793">
      <w:pPr>
        <w:spacing w:line="360" w:lineRule="auto"/>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Įstaigos valdymo struktūrą sudaro:</w:t>
      </w:r>
    </w:p>
    <w:p w:rsidR="008C0793" w:rsidRPr="000F47AD" w:rsidRDefault="008C0793" w:rsidP="008C0793">
      <w:pPr>
        <w:spacing w:line="360" w:lineRule="auto"/>
        <w:rPr>
          <w:rFonts w:ascii="Times New Roman" w:eastAsia="Times New Roman" w:hAnsi="Times New Roman" w:cs="Times New Roman"/>
          <w:b/>
          <w:bCs/>
          <w:sz w:val="24"/>
          <w:szCs w:val="24"/>
        </w:rPr>
      </w:pPr>
      <w:r w:rsidRPr="000F47AD">
        <w:rPr>
          <w:rFonts w:ascii="Times New Roman" w:eastAsia="Times New Roman" w:hAnsi="Times New Roman" w:cs="Times New Roman"/>
          <w:iCs/>
          <w:sz w:val="24"/>
          <w:szCs w:val="24"/>
          <w:lang w:eastAsia="lt-LT"/>
        </w:rPr>
        <w:t xml:space="preserve">          Administracija</w:t>
      </w:r>
      <w:r w:rsidR="00F201DC" w:rsidRPr="000F47AD">
        <w:rPr>
          <w:rFonts w:ascii="Times New Roman" w:eastAsia="Times New Roman" w:hAnsi="Times New Roman" w:cs="Times New Roman"/>
          <w:sz w:val="24"/>
          <w:szCs w:val="24"/>
          <w:lang w:eastAsia="lt-LT"/>
        </w:rPr>
        <w:t xml:space="preserve">: direktorius, </w:t>
      </w:r>
      <w:r w:rsidRPr="000F47AD">
        <w:rPr>
          <w:rFonts w:ascii="Times New Roman" w:eastAsia="Times New Roman" w:hAnsi="Times New Roman" w:cs="Times New Roman"/>
          <w:sz w:val="24"/>
          <w:szCs w:val="24"/>
          <w:lang w:eastAsia="lt-LT"/>
        </w:rPr>
        <w:t>direktorės pavaduotoja ugdymui, direktoriaus pavaduotoja ūkio reikalams.</w:t>
      </w:r>
    </w:p>
    <w:p w:rsidR="008C0793" w:rsidRPr="000F47AD" w:rsidRDefault="008C0793" w:rsidP="008C0793">
      <w:pPr>
        <w:autoSpaceDE w:val="0"/>
        <w:autoSpaceDN w:val="0"/>
        <w:adjustRightInd w:val="0"/>
        <w:spacing w:line="360" w:lineRule="auto"/>
        <w:rPr>
          <w:rFonts w:ascii="Times New Roman" w:eastAsia="Times New Roman" w:hAnsi="Times New Roman" w:cs="Times New Roman"/>
          <w:sz w:val="24"/>
          <w:szCs w:val="24"/>
          <w:lang w:eastAsia="lt-LT"/>
        </w:rPr>
      </w:pPr>
      <w:r w:rsidRPr="000F47AD">
        <w:rPr>
          <w:rFonts w:ascii="Times New Roman" w:eastAsia="Times New Roman" w:hAnsi="Times New Roman" w:cs="Times New Roman"/>
          <w:iCs/>
          <w:sz w:val="24"/>
          <w:szCs w:val="24"/>
          <w:lang w:eastAsia="lt-LT"/>
        </w:rPr>
        <w:t xml:space="preserve">          Pedagogai:</w:t>
      </w:r>
      <w:r w:rsidRPr="000F47AD">
        <w:rPr>
          <w:rFonts w:ascii="Times New Roman" w:eastAsia="Times New Roman" w:hAnsi="Times New Roman" w:cs="Times New Roman"/>
          <w:i/>
          <w:iCs/>
          <w:sz w:val="24"/>
          <w:szCs w:val="24"/>
          <w:lang w:eastAsia="lt-LT"/>
        </w:rPr>
        <w:t xml:space="preserve"> </w:t>
      </w:r>
      <w:r w:rsidRPr="000F47AD">
        <w:rPr>
          <w:rFonts w:ascii="Times New Roman" w:eastAsia="Times New Roman" w:hAnsi="Times New Roman" w:cs="Times New Roman"/>
          <w:sz w:val="24"/>
          <w:szCs w:val="24"/>
          <w:lang w:eastAsia="lt-LT"/>
        </w:rPr>
        <w:t>grupių auklėtojos, priešmokyklinio ugdymo pedagogai, socialinis pedagogas,</w:t>
      </w:r>
      <w:r w:rsidR="00E931D4" w:rsidRPr="000F47AD">
        <w:rPr>
          <w:rFonts w:ascii="Times New Roman" w:eastAsia="Times New Roman" w:hAnsi="Times New Roman" w:cs="Times New Roman"/>
          <w:sz w:val="24"/>
          <w:szCs w:val="24"/>
          <w:lang w:eastAsia="lt-LT"/>
        </w:rPr>
        <w:t xml:space="preserve"> logopedas,</w:t>
      </w:r>
      <w:r w:rsidRPr="000F47AD">
        <w:rPr>
          <w:rFonts w:ascii="Times New Roman" w:eastAsia="Times New Roman" w:hAnsi="Times New Roman" w:cs="Times New Roman"/>
          <w:sz w:val="24"/>
          <w:szCs w:val="24"/>
          <w:lang w:eastAsia="lt-LT"/>
        </w:rPr>
        <w:t xml:space="preserve"> </w:t>
      </w:r>
      <w:r w:rsidR="009C0BEC">
        <w:rPr>
          <w:rFonts w:ascii="Times New Roman" w:eastAsia="Times New Roman" w:hAnsi="Times New Roman" w:cs="Times New Roman"/>
          <w:sz w:val="24"/>
          <w:szCs w:val="24"/>
          <w:lang w:eastAsia="lt-LT"/>
        </w:rPr>
        <w:t xml:space="preserve">psichologas, </w:t>
      </w:r>
      <w:r w:rsidRPr="000F47AD">
        <w:rPr>
          <w:rFonts w:ascii="Times New Roman" w:eastAsia="Times New Roman" w:hAnsi="Times New Roman" w:cs="Times New Roman"/>
          <w:sz w:val="24"/>
          <w:szCs w:val="24"/>
          <w:lang w:eastAsia="lt-LT"/>
        </w:rPr>
        <w:t xml:space="preserve">meninio ugdymo </w:t>
      </w:r>
      <w:r w:rsidR="00346D53" w:rsidRPr="000F47AD">
        <w:rPr>
          <w:rFonts w:ascii="Times New Roman" w:eastAsia="Times New Roman" w:hAnsi="Times New Roman" w:cs="Times New Roman"/>
          <w:sz w:val="24"/>
          <w:szCs w:val="24"/>
          <w:lang w:eastAsia="lt-LT"/>
        </w:rPr>
        <w:t>mokytoja</w:t>
      </w:r>
      <w:r w:rsidRPr="000F47AD">
        <w:rPr>
          <w:rFonts w:ascii="Times New Roman" w:eastAsia="Times New Roman" w:hAnsi="Times New Roman" w:cs="Times New Roman"/>
          <w:sz w:val="24"/>
          <w:szCs w:val="24"/>
          <w:lang w:eastAsia="lt-LT"/>
        </w:rPr>
        <w:t>, pedagogai įgyvendinantys kitas ugdymo programas.</w:t>
      </w:r>
    </w:p>
    <w:p w:rsidR="008C0793" w:rsidRPr="000F47AD" w:rsidRDefault="008C0793" w:rsidP="008C0793">
      <w:pPr>
        <w:autoSpaceDE w:val="0"/>
        <w:autoSpaceDN w:val="0"/>
        <w:adjustRightInd w:val="0"/>
        <w:spacing w:line="360" w:lineRule="auto"/>
        <w:rPr>
          <w:rFonts w:ascii="Times New Roman" w:eastAsia="Times New Roman" w:hAnsi="Times New Roman" w:cs="Times New Roman"/>
          <w:b/>
          <w:bCs/>
          <w:sz w:val="24"/>
          <w:szCs w:val="24"/>
          <w:lang w:eastAsia="lt-LT"/>
        </w:rPr>
      </w:pPr>
      <w:r w:rsidRPr="000F47AD">
        <w:rPr>
          <w:rFonts w:ascii="Times New Roman" w:eastAsia="Times New Roman" w:hAnsi="Times New Roman" w:cs="Times New Roman"/>
          <w:iCs/>
          <w:sz w:val="24"/>
          <w:szCs w:val="24"/>
          <w:lang w:eastAsia="lt-LT"/>
        </w:rPr>
        <w:t xml:space="preserve">         Techninis personalas:</w:t>
      </w:r>
      <w:r w:rsidRPr="000F47AD">
        <w:rPr>
          <w:rFonts w:ascii="Times New Roman" w:eastAsia="Times New Roman" w:hAnsi="Times New Roman" w:cs="Times New Roman"/>
          <w:i/>
          <w:iCs/>
          <w:sz w:val="24"/>
          <w:szCs w:val="24"/>
          <w:lang w:eastAsia="lt-LT"/>
        </w:rPr>
        <w:t xml:space="preserve"> </w:t>
      </w:r>
      <w:r w:rsidR="00A324D0" w:rsidRPr="000F47AD">
        <w:rPr>
          <w:rFonts w:ascii="Times New Roman" w:eastAsia="Times New Roman" w:hAnsi="Times New Roman" w:cs="Times New Roman"/>
          <w:iCs/>
          <w:sz w:val="24"/>
          <w:szCs w:val="24"/>
          <w:lang w:eastAsia="lt-LT"/>
        </w:rPr>
        <w:t>dietistė</w:t>
      </w:r>
      <w:r w:rsidRPr="000F47AD">
        <w:rPr>
          <w:rFonts w:ascii="Times New Roman" w:eastAsia="Times New Roman" w:hAnsi="Times New Roman" w:cs="Times New Roman"/>
          <w:iCs/>
          <w:sz w:val="24"/>
          <w:szCs w:val="24"/>
          <w:lang w:eastAsia="lt-LT"/>
        </w:rPr>
        <w:t>,</w:t>
      </w:r>
      <w:r w:rsidRPr="000F47AD">
        <w:rPr>
          <w:rFonts w:ascii="Times New Roman" w:eastAsia="Times New Roman" w:hAnsi="Times New Roman" w:cs="Times New Roman"/>
          <w:i/>
          <w:iCs/>
          <w:sz w:val="24"/>
          <w:szCs w:val="24"/>
          <w:lang w:eastAsia="lt-LT"/>
        </w:rPr>
        <w:t xml:space="preserve"> </w:t>
      </w:r>
      <w:r w:rsidRPr="000F47AD">
        <w:rPr>
          <w:rFonts w:ascii="Times New Roman" w:eastAsia="Times New Roman" w:hAnsi="Times New Roman" w:cs="Times New Roman"/>
          <w:sz w:val="24"/>
          <w:szCs w:val="24"/>
          <w:lang w:eastAsia="lt-LT"/>
        </w:rPr>
        <w:t>sandėlininkas, skalbėjas, auklėtojų padėjėjos, virėjos, pagalbiniai darbininkai, kiemsargis.</w:t>
      </w:r>
    </w:p>
    <w:p w:rsidR="008C0793" w:rsidRPr="000F47AD" w:rsidRDefault="008C0793" w:rsidP="004F4B41">
      <w:pPr>
        <w:spacing w:line="360" w:lineRule="auto"/>
        <w:rPr>
          <w:rFonts w:ascii="Times New Roman" w:eastAsia="Times New Roman" w:hAnsi="Times New Roman" w:cs="Times New Roman"/>
          <w:color w:val="FF0000"/>
          <w:sz w:val="24"/>
          <w:szCs w:val="24"/>
          <w:lang w:eastAsia="lt-LT"/>
        </w:rPr>
      </w:pPr>
      <w:r w:rsidRPr="000F47AD">
        <w:rPr>
          <w:rFonts w:ascii="Times New Roman" w:eastAsia="Times New Roman" w:hAnsi="Times New Roman" w:cs="Times New Roman"/>
          <w:sz w:val="24"/>
          <w:szCs w:val="24"/>
          <w:lang w:eastAsia="lt-LT"/>
        </w:rPr>
        <w:t xml:space="preserve">   Ikimokyklinio, priešmokyklinio, meninio ugdymo </w:t>
      </w:r>
      <w:r w:rsidR="00346D53" w:rsidRPr="000F47AD">
        <w:rPr>
          <w:rFonts w:ascii="Times New Roman" w:eastAsia="Times New Roman" w:hAnsi="Times New Roman" w:cs="Times New Roman"/>
          <w:sz w:val="24"/>
          <w:szCs w:val="24"/>
          <w:lang w:eastAsia="lt-LT"/>
        </w:rPr>
        <w:t>pedagogas</w:t>
      </w:r>
      <w:r w:rsidRPr="000F47AD">
        <w:rPr>
          <w:rFonts w:ascii="Times New Roman" w:eastAsia="Times New Roman" w:hAnsi="Times New Roman" w:cs="Times New Roman"/>
          <w:sz w:val="24"/>
          <w:szCs w:val="24"/>
          <w:lang w:eastAsia="lt-LT"/>
        </w:rPr>
        <w:t>, logopedas, socialinis pedagogas, psichologas, auklėtojos padėjėja darbui su vaikais turinčiais specialiųjų poreikių t</w:t>
      </w:r>
      <w:r w:rsidR="0027045D" w:rsidRPr="000F47AD">
        <w:rPr>
          <w:rFonts w:ascii="Times New Roman" w:eastAsia="Times New Roman" w:hAnsi="Times New Roman" w:cs="Times New Roman"/>
          <w:sz w:val="24"/>
          <w:szCs w:val="24"/>
          <w:lang w:eastAsia="lt-LT"/>
        </w:rPr>
        <w:t>iesiogiai</w:t>
      </w:r>
      <w:r w:rsidRPr="000F47AD">
        <w:rPr>
          <w:rFonts w:ascii="Times New Roman" w:eastAsia="Times New Roman" w:hAnsi="Times New Roman" w:cs="Times New Roman"/>
          <w:sz w:val="24"/>
          <w:szCs w:val="24"/>
          <w:lang w:eastAsia="lt-LT"/>
        </w:rPr>
        <w:t xml:space="preserve"> pavaldūs direktoriaus pavaduotojai ugdymui. Visi šie specialistai atsakingi už ugdymo programų vykdymą, vaikų saugumą, priežiūrą, gyvybę</w:t>
      </w:r>
      <w:r w:rsidR="002A271C" w:rsidRPr="000F47AD">
        <w:rPr>
          <w:rFonts w:ascii="Times New Roman" w:eastAsia="Times New Roman" w:hAnsi="Times New Roman" w:cs="Times New Roman"/>
          <w:sz w:val="24"/>
          <w:szCs w:val="24"/>
          <w:lang w:eastAsia="lt-LT"/>
        </w:rPr>
        <w:t>,</w:t>
      </w:r>
      <w:r w:rsidRPr="000F47AD">
        <w:rPr>
          <w:rFonts w:ascii="Times New Roman" w:eastAsia="Times New Roman" w:hAnsi="Times New Roman" w:cs="Times New Roman"/>
          <w:sz w:val="24"/>
          <w:szCs w:val="24"/>
          <w:lang w:eastAsia="lt-LT"/>
        </w:rPr>
        <w:t xml:space="preserve"> jų organizuotos veiklos metu. Techninis personalas pavaldus dire</w:t>
      </w:r>
      <w:r w:rsidR="002A271C" w:rsidRPr="000F47AD">
        <w:rPr>
          <w:rFonts w:ascii="Times New Roman" w:eastAsia="Times New Roman" w:hAnsi="Times New Roman" w:cs="Times New Roman"/>
          <w:sz w:val="24"/>
          <w:szCs w:val="24"/>
          <w:lang w:eastAsia="lt-LT"/>
        </w:rPr>
        <w:t>ktorės pavaduotojai ūkiui, kuri</w:t>
      </w:r>
      <w:r w:rsidRPr="000F47AD">
        <w:rPr>
          <w:rFonts w:ascii="Times New Roman" w:eastAsia="Times New Roman" w:hAnsi="Times New Roman" w:cs="Times New Roman"/>
          <w:sz w:val="24"/>
          <w:szCs w:val="24"/>
          <w:lang w:eastAsia="lt-LT"/>
        </w:rPr>
        <w:t xml:space="preserve"> atsako už vaikų saugumą, sveikatą patalpų švarą. Administratorė/sekretorė tvarko įstaigos dokumentaciją. D</w:t>
      </w:r>
      <w:r w:rsidR="00A324D0" w:rsidRPr="000F47AD">
        <w:rPr>
          <w:rFonts w:ascii="Times New Roman" w:eastAsia="Times New Roman" w:hAnsi="Times New Roman" w:cs="Times New Roman"/>
          <w:sz w:val="24"/>
          <w:szCs w:val="24"/>
          <w:lang w:eastAsia="lt-LT"/>
        </w:rPr>
        <w:t>ietistė</w:t>
      </w:r>
      <w:r w:rsidRPr="000F47AD">
        <w:rPr>
          <w:rFonts w:ascii="Times New Roman" w:eastAsia="Times New Roman" w:hAnsi="Times New Roman" w:cs="Times New Roman"/>
          <w:sz w:val="24"/>
          <w:szCs w:val="24"/>
          <w:lang w:eastAsia="lt-LT"/>
        </w:rPr>
        <w:t xml:space="preserve"> atsako už sanitarijos priemonių įgyvendinimą bei vaikų maitinimo organizavimą.</w:t>
      </w:r>
    </w:p>
    <w:p w:rsidR="000D1AF0" w:rsidRPr="000F47AD" w:rsidRDefault="000D1AF0" w:rsidP="004F4B41">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Įstaigoje dirba 23 pedagogai</w:t>
      </w:r>
      <w:r w:rsidR="004F4B41" w:rsidRPr="000F47AD">
        <w:rPr>
          <w:rFonts w:ascii="Times New Roman" w:eastAsia="Times New Roman" w:hAnsi="Times New Roman" w:cs="Times New Roman"/>
          <w:sz w:val="24"/>
          <w:szCs w:val="24"/>
        </w:rPr>
        <w:t xml:space="preserve">, iš </w:t>
      </w:r>
      <w:r w:rsidRPr="000F47AD">
        <w:rPr>
          <w:rFonts w:ascii="Times New Roman" w:eastAsia="Times New Roman" w:hAnsi="Times New Roman" w:cs="Times New Roman"/>
          <w:sz w:val="24"/>
          <w:szCs w:val="24"/>
        </w:rPr>
        <w:t>kurių 13 auklėtojų (tarp jų</w:t>
      </w:r>
      <w:r w:rsidR="005B52D1" w:rsidRPr="000F47AD">
        <w:rPr>
          <w:rFonts w:ascii="Times New Roman" w:eastAsia="Times New Roman" w:hAnsi="Times New Roman" w:cs="Times New Roman"/>
          <w:sz w:val="24"/>
          <w:szCs w:val="24"/>
        </w:rPr>
        <w:t xml:space="preserve"> 3</w:t>
      </w:r>
      <w:r w:rsidR="004F4B41" w:rsidRPr="000F47AD">
        <w:rPr>
          <w:rFonts w:ascii="Times New Roman" w:eastAsia="Times New Roman" w:hAnsi="Times New Roman" w:cs="Times New Roman"/>
          <w:sz w:val="24"/>
          <w:szCs w:val="24"/>
        </w:rPr>
        <w:t xml:space="preserve"> priešmokyklinio ugdymo pedagogės)  turi vyresniojo auklėtojo, 3 pedagogės auklėtojo metodininko kvalifikacinę kategoriją,  2 – auklėtojo kvalifikacinę kategoriją. Jiems talkin</w:t>
      </w:r>
      <w:r w:rsidRPr="000F47AD">
        <w:rPr>
          <w:rFonts w:ascii="Times New Roman" w:eastAsia="Times New Roman" w:hAnsi="Times New Roman" w:cs="Times New Roman"/>
          <w:sz w:val="24"/>
          <w:szCs w:val="24"/>
        </w:rPr>
        <w:t>a</w:t>
      </w:r>
      <w:r w:rsidR="004F4B41" w:rsidRPr="000F47AD">
        <w:rPr>
          <w:rFonts w:ascii="Times New Roman" w:eastAsia="Times New Roman" w:hAnsi="Times New Roman" w:cs="Times New Roman"/>
          <w:sz w:val="24"/>
          <w:szCs w:val="24"/>
        </w:rPr>
        <w:t xml:space="preserve"> meninio ugdymo pedagogė, turinti vyr. mokytojo</w:t>
      </w:r>
      <w:r w:rsidRPr="000F47AD">
        <w:rPr>
          <w:rFonts w:ascii="Times New Roman" w:eastAsia="Times New Roman" w:hAnsi="Times New Roman" w:cs="Times New Roman"/>
          <w:sz w:val="24"/>
          <w:szCs w:val="24"/>
        </w:rPr>
        <w:t xml:space="preserve"> kvalifikacinę kategoriją</w:t>
      </w:r>
      <w:r w:rsidR="004F4B41" w:rsidRPr="000F47AD">
        <w:rPr>
          <w:rFonts w:ascii="Times New Roman" w:eastAsia="Times New Roman" w:hAnsi="Times New Roman" w:cs="Times New Roman"/>
          <w:sz w:val="24"/>
          <w:szCs w:val="24"/>
        </w:rPr>
        <w:t xml:space="preserve"> ir logopedė</w:t>
      </w:r>
      <w:r w:rsidRPr="000F47AD">
        <w:rPr>
          <w:rFonts w:ascii="Times New Roman" w:eastAsia="Times New Roman" w:hAnsi="Times New Roman" w:cs="Times New Roman"/>
          <w:sz w:val="24"/>
          <w:szCs w:val="24"/>
        </w:rPr>
        <w:t>, turinti l</w:t>
      </w:r>
      <w:r w:rsidRPr="000F47AD">
        <w:rPr>
          <w:rFonts w:ascii="Times New Roman" w:hAnsi="Times New Roman" w:cs="Times New Roman"/>
          <w:sz w:val="24"/>
          <w:szCs w:val="24"/>
        </w:rPr>
        <w:t>ogopedo kvalifikacinę kategoriją</w:t>
      </w:r>
      <w:r w:rsidR="004F4B41" w:rsidRPr="000F47AD">
        <w:rPr>
          <w:rFonts w:ascii="Times New Roman" w:eastAsia="Times New Roman" w:hAnsi="Times New Roman" w:cs="Times New Roman"/>
          <w:sz w:val="24"/>
          <w:szCs w:val="24"/>
        </w:rPr>
        <w:t>. Įstaigos pedagogai nuolat dalyvauja miesto, šalies kvalifikacijos kėlimo seminaruose, konferencijose.</w:t>
      </w: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921CCA" w:rsidRPr="000F47AD" w:rsidRDefault="00921CCA" w:rsidP="004F4B41">
      <w:pPr>
        <w:spacing w:line="360" w:lineRule="auto"/>
        <w:rPr>
          <w:rFonts w:ascii="Times New Roman" w:eastAsia="Times New Roman" w:hAnsi="Times New Roman" w:cs="Times New Roman"/>
          <w:sz w:val="24"/>
          <w:szCs w:val="24"/>
        </w:rPr>
      </w:pPr>
    </w:p>
    <w:p w:rsidR="004F4B41" w:rsidRPr="000F47AD" w:rsidRDefault="004F4B41" w:rsidP="000D1AF0">
      <w:pPr>
        <w:spacing w:line="360" w:lineRule="auto"/>
        <w:rPr>
          <w:rFonts w:ascii="Times New Roman" w:eastAsia="Times New Roman" w:hAnsi="Times New Roman" w:cs="Times New Roman"/>
          <w:sz w:val="24"/>
          <w:szCs w:val="24"/>
        </w:rPr>
      </w:pPr>
    </w:p>
    <w:p w:rsidR="000D1AF0" w:rsidRPr="000F47AD" w:rsidRDefault="000D1AF0" w:rsidP="000D1AF0">
      <w:pPr>
        <w:spacing w:line="360" w:lineRule="auto"/>
        <w:rPr>
          <w:rFonts w:ascii="Times New Roman" w:eastAsia="Times New Roman" w:hAnsi="Times New Roman" w:cs="Times New Roman"/>
          <w:sz w:val="24"/>
          <w:szCs w:val="24"/>
        </w:rPr>
      </w:pPr>
    </w:p>
    <w:p w:rsidR="004F4B41" w:rsidRPr="000F47AD" w:rsidRDefault="004F4B41" w:rsidP="004F4B41">
      <w:pPr>
        <w:tabs>
          <w:tab w:val="left" w:pos="1296"/>
          <w:tab w:val="center" w:pos="4153"/>
          <w:tab w:val="right" w:pos="8306"/>
        </w:tabs>
        <w:spacing w:line="360" w:lineRule="auto"/>
        <w:jc w:val="center"/>
        <w:rPr>
          <w:rFonts w:ascii="Times New Roman" w:eastAsia="Times New Roman" w:hAnsi="Times New Roman" w:cs="Times New Roman"/>
          <w:b/>
          <w:sz w:val="24"/>
          <w:szCs w:val="24"/>
          <w:lang w:eastAsia="lt-LT"/>
        </w:rPr>
      </w:pPr>
      <w:r w:rsidRPr="000F47AD">
        <w:rPr>
          <w:rFonts w:ascii="Times New Roman" w:eastAsia="Times New Roman" w:hAnsi="Times New Roman" w:cs="Times New Roman"/>
          <w:b/>
          <w:sz w:val="24"/>
          <w:szCs w:val="24"/>
          <w:lang w:eastAsia="lt-LT"/>
        </w:rPr>
        <w:t>VIZIJA, MISIJA, FILOSOFIJA, KULTŪRA</w:t>
      </w:r>
    </w:p>
    <w:p w:rsidR="004F4B41" w:rsidRPr="000F47AD" w:rsidRDefault="004F4B41" w:rsidP="004F4B41">
      <w:pPr>
        <w:spacing w:line="360" w:lineRule="auto"/>
        <w:jc w:val="center"/>
        <w:rPr>
          <w:rFonts w:ascii="Times New Roman" w:eastAsia="Times New Roman" w:hAnsi="Times New Roman" w:cs="Times New Roman"/>
          <w:b/>
          <w:bCs/>
          <w:iCs/>
          <w:sz w:val="24"/>
          <w:szCs w:val="24"/>
        </w:rPr>
      </w:pPr>
    </w:p>
    <w:p w:rsidR="004F4B41" w:rsidRPr="000F47AD" w:rsidRDefault="004F4B41" w:rsidP="004F4B41">
      <w:pPr>
        <w:spacing w:line="360" w:lineRule="auto"/>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VIZIJA</w:t>
      </w:r>
    </w:p>
    <w:p w:rsidR="00921CCA" w:rsidRPr="000F47AD" w:rsidRDefault="004F4B41" w:rsidP="00921CCA">
      <w:pPr>
        <w:spacing w:before="100" w:beforeAutospacing="1" w:after="100" w:afterAutospacing="1"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Ugdymo įstaiga – etnokultūros ir pilietiškumo ugdymo centras - patraukli, atvira mikrorajono bendruomenei. Etninį ugdymą perteikti per etninę kultūrą, per glaudžią darną su aplinka, dorinėmis normomis, ekologinės elgsenos ir sveikos gyvensenos principais. </w:t>
      </w:r>
    </w:p>
    <w:p w:rsidR="004F4B41" w:rsidRPr="000F47AD" w:rsidRDefault="00921CCA" w:rsidP="00DA0079">
      <w:pPr>
        <w:spacing w:before="100" w:beforeAutospacing="1" w:after="100" w:afterAutospacing="1" w:line="360" w:lineRule="auto"/>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 xml:space="preserve">  </w:t>
      </w:r>
      <w:r w:rsidR="004F4B41" w:rsidRPr="000F47AD">
        <w:rPr>
          <w:rFonts w:ascii="Times New Roman" w:eastAsia="Times New Roman" w:hAnsi="Times New Roman" w:cs="Times New Roman"/>
          <w:b/>
          <w:bCs/>
          <w:sz w:val="24"/>
          <w:szCs w:val="24"/>
        </w:rPr>
        <w:t>MISIJA</w:t>
      </w:r>
    </w:p>
    <w:p w:rsidR="004F4B41" w:rsidRPr="000F47AD" w:rsidRDefault="004F4B41" w:rsidP="004F4B41">
      <w:pPr>
        <w:spacing w:before="100" w:beforeAutospacing="1" w:after="100" w:afterAutospacing="1"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Ugdymo įstaiga, garantuojanti ugdomojo proceso kokybę ir ugdymo formų įvairovę, pripažįstanti individualų vaiko tobulėjimo ir gyvenimo ritmingumo kelią, savo veiklą siejanti su bendromis tauto</w:t>
      </w:r>
      <w:r w:rsidR="000D1AF0" w:rsidRPr="000F47AD">
        <w:rPr>
          <w:rFonts w:ascii="Times New Roman" w:eastAsia="Times New Roman" w:hAnsi="Times New Roman" w:cs="Times New Roman"/>
          <w:sz w:val="24"/>
          <w:szCs w:val="24"/>
        </w:rPr>
        <w:t xml:space="preserve">s tradicijomis bei dorovinėmis </w:t>
      </w:r>
      <w:r w:rsidRPr="000F47AD">
        <w:rPr>
          <w:rFonts w:ascii="Times New Roman" w:eastAsia="Times New Roman" w:hAnsi="Times New Roman" w:cs="Times New Roman"/>
          <w:sz w:val="24"/>
          <w:szCs w:val="24"/>
        </w:rPr>
        <w:t>vertybėmis.</w:t>
      </w:r>
    </w:p>
    <w:p w:rsidR="004F4B41" w:rsidRPr="000F47AD" w:rsidRDefault="004F4B41" w:rsidP="004F4B41">
      <w:pPr>
        <w:spacing w:before="100" w:beforeAutospacing="1" w:after="100" w:afterAutospacing="1" w:line="360" w:lineRule="auto"/>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KULTŪRA</w:t>
      </w:r>
    </w:p>
    <w:p w:rsidR="00566C72" w:rsidRPr="000F47AD" w:rsidRDefault="004F4B41" w:rsidP="00566C72">
      <w:pPr>
        <w:spacing w:before="100" w:beforeAutospacing="1" w:after="100" w:afterAutospacing="1" w:line="360" w:lineRule="auto"/>
        <w:rPr>
          <w:rFonts w:ascii="Times New Roman" w:eastAsia="Times New Roman" w:hAnsi="Times New Roman" w:cs="Times New Roman"/>
          <w:color w:val="FF0000"/>
          <w:sz w:val="24"/>
          <w:szCs w:val="24"/>
        </w:rPr>
      </w:pPr>
      <w:r w:rsidRPr="000F47AD">
        <w:rPr>
          <w:rFonts w:ascii="Times New Roman" w:eastAsia="Times New Roman" w:hAnsi="Times New Roman" w:cs="Times New Roman"/>
          <w:sz w:val="24"/>
          <w:szCs w:val="24"/>
        </w:rPr>
        <w:t>Tai ugdymo institucija, atliepianti bendražmogiškąsias tautos vertybes, ugdanti kūrybišką, la</w:t>
      </w:r>
      <w:r w:rsidR="00566C72" w:rsidRPr="000F47AD">
        <w:rPr>
          <w:rFonts w:ascii="Times New Roman" w:eastAsia="Times New Roman" w:hAnsi="Times New Roman" w:cs="Times New Roman"/>
          <w:sz w:val="24"/>
          <w:szCs w:val="24"/>
        </w:rPr>
        <w:t>isvą, savimi pasitikintį</w:t>
      </w:r>
      <w:r w:rsidR="009B7B06" w:rsidRPr="000F47AD">
        <w:rPr>
          <w:rFonts w:ascii="Times New Roman" w:eastAsia="Times New Roman" w:hAnsi="Times New Roman" w:cs="Times New Roman"/>
          <w:sz w:val="24"/>
          <w:szCs w:val="24"/>
        </w:rPr>
        <w:t xml:space="preserve"> vaiką. </w:t>
      </w:r>
    </w:p>
    <w:p w:rsidR="004F4B41" w:rsidRPr="000F47AD" w:rsidRDefault="00DA0079" w:rsidP="00566C72">
      <w:pPr>
        <w:spacing w:before="100" w:beforeAutospacing="1" w:after="100" w:afterAutospacing="1" w:line="360" w:lineRule="auto"/>
        <w:jc w:val="center"/>
        <w:rPr>
          <w:rFonts w:ascii="Times New Roman" w:eastAsia="Times New Roman" w:hAnsi="Times New Roman" w:cs="Times New Roman"/>
          <w:sz w:val="24"/>
          <w:szCs w:val="24"/>
        </w:rPr>
      </w:pPr>
      <w:r w:rsidRPr="000F47AD">
        <w:rPr>
          <w:rFonts w:ascii="Times New Roman" w:eastAsia="Times New Roman" w:hAnsi="Times New Roman" w:cs="Times New Roman"/>
          <w:b/>
          <w:bCs/>
          <w:sz w:val="24"/>
          <w:szCs w:val="24"/>
        </w:rPr>
        <w:t xml:space="preserve">   </w:t>
      </w:r>
      <w:r w:rsidR="007C3DC9" w:rsidRPr="000F47AD">
        <w:rPr>
          <w:rFonts w:ascii="Times New Roman" w:eastAsia="Times New Roman" w:hAnsi="Times New Roman" w:cs="Times New Roman"/>
          <w:b/>
          <w:bCs/>
          <w:sz w:val="24"/>
          <w:szCs w:val="24"/>
        </w:rPr>
        <w:t xml:space="preserve"> </w:t>
      </w:r>
      <w:r w:rsidR="004F4B41" w:rsidRPr="000F47AD">
        <w:rPr>
          <w:rFonts w:ascii="Times New Roman" w:eastAsia="Times New Roman" w:hAnsi="Times New Roman" w:cs="Times New Roman"/>
          <w:b/>
          <w:bCs/>
          <w:sz w:val="24"/>
          <w:szCs w:val="24"/>
        </w:rPr>
        <w:t>FILOSOFIJA</w:t>
      </w:r>
    </w:p>
    <w:p w:rsidR="004F4B41" w:rsidRDefault="000D1AF0" w:rsidP="00921CCA">
      <w:pPr>
        <w:spacing w:before="100" w:beforeAutospacing="1" w:after="100" w:afterAutospacing="1" w:line="360" w:lineRule="auto"/>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Vaikas ir </w:t>
      </w:r>
      <w:r w:rsidR="00E931D4" w:rsidRPr="000F47AD">
        <w:rPr>
          <w:rFonts w:ascii="Times New Roman" w:eastAsia="Times New Roman" w:hAnsi="Times New Roman" w:cs="Times New Roman"/>
          <w:sz w:val="24"/>
          <w:szCs w:val="24"/>
        </w:rPr>
        <w:t>vaikystė -  neįkain</w:t>
      </w:r>
      <w:r w:rsidR="004F4B41" w:rsidRPr="000F47AD">
        <w:rPr>
          <w:rFonts w:ascii="Times New Roman" w:eastAsia="Times New Roman" w:hAnsi="Times New Roman" w:cs="Times New Roman"/>
          <w:sz w:val="24"/>
          <w:szCs w:val="24"/>
        </w:rPr>
        <w:t>ojama vertybė.</w:t>
      </w:r>
    </w:p>
    <w:p w:rsidR="00FE2399" w:rsidRDefault="00FE2399" w:rsidP="00921CCA">
      <w:pPr>
        <w:spacing w:before="100" w:beforeAutospacing="1" w:after="100" w:afterAutospacing="1" w:line="360" w:lineRule="auto"/>
        <w:jc w:val="center"/>
        <w:rPr>
          <w:rFonts w:ascii="Times New Roman" w:eastAsia="Times New Roman" w:hAnsi="Times New Roman" w:cs="Times New Roman"/>
          <w:sz w:val="24"/>
          <w:szCs w:val="24"/>
        </w:rPr>
      </w:pPr>
    </w:p>
    <w:p w:rsidR="00FE2399" w:rsidRDefault="00FE2399" w:rsidP="00921CCA">
      <w:pPr>
        <w:spacing w:before="100" w:beforeAutospacing="1" w:after="100" w:afterAutospacing="1" w:line="360" w:lineRule="auto"/>
        <w:jc w:val="center"/>
        <w:rPr>
          <w:rFonts w:ascii="Times New Roman" w:eastAsia="Times New Roman" w:hAnsi="Times New Roman" w:cs="Times New Roman"/>
          <w:sz w:val="24"/>
          <w:szCs w:val="24"/>
        </w:rPr>
      </w:pPr>
    </w:p>
    <w:p w:rsidR="00FE2399" w:rsidRDefault="00FE2399" w:rsidP="00921CCA">
      <w:pPr>
        <w:spacing w:before="100" w:beforeAutospacing="1" w:after="100" w:afterAutospacing="1" w:line="360" w:lineRule="auto"/>
        <w:jc w:val="center"/>
        <w:rPr>
          <w:rFonts w:ascii="Times New Roman" w:eastAsia="Times New Roman" w:hAnsi="Times New Roman" w:cs="Times New Roman"/>
          <w:sz w:val="24"/>
          <w:szCs w:val="24"/>
        </w:rPr>
      </w:pPr>
    </w:p>
    <w:p w:rsidR="00FE2399" w:rsidRDefault="00FE2399" w:rsidP="00921CCA">
      <w:pPr>
        <w:spacing w:before="100" w:beforeAutospacing="1" w:after="100" w:afterAutospacing="1" w:line="360" w:lineRule="auto"/>
        <w:jc w:val="center"/>
        <w:rPr>
          <w:rFonts w:ascii="Times New Roman" w:eastAsia="Times New Roman" w:hAnsi="Times New Roman" w:cs="Times New Roman"/>
          <w:sz w:val="24"/>
          <w:szCs w:val="24"/>
        </w:rPr>
      </w:pPr>
    </w:p>
    <w:p w:rsidR="00FE2399" w:rsidRPr="000F47AD" w:rsidRDefault="00FE2399" w:rsidP="00921CCA">
      <w:pPr>
        <w:spacing w:before="100" w:beforeAutospacing="1" w:after="100" w:afterAutospacing="1" w:line="360" w:lineRule="auto"/>
        <w:jc w:val="center"/>
        <w:rPr>
          <w:rFonts w:ascii="Times New Roman" w:eastAsia="Times New Roman" w:hAnsi="Times New Roman" w:cs="Times New Roman"/>
          <w:sz w:val="24"/>
          <w:szCs w:val="24"/>
        </w:rPr>
      </w:pPr>
    </w:p>
    <w:p w:rsidR="00D346F2" w:rsidRPr="000F47AD" w:rsidRDefault="00D346F2" w:rsidP="00D346F2">
      <w:pPr>
        <w:spacing w:line="360" w:lineRule="auto"/>
        <w:rPr>
          <w:rFonts w:ascii="Times New Roman" w:eastAsia="Times New Roman" w:hAnsi="Times New Roman" w:cs="Times New Roman"/>
          <w:b/>
          <w:color w:val="1A1A1A"/>
          <w:sz w:val="24"/>
          <w:szCs w:val="18"/>
          <w:lang w:eastAsia="lt-LT"/>
        </w:rPr>
      </w:pPr>
      <w:r w:rsidRPr="000F47AD">
        <w:rPr>
          <w:rFonts w:ascii="Times New Roman" w:eastAsia="Times New Roman" w:hAnsi="Times New Roman" w:cs="Times New Roman"/>
          <w:b/>
          <w:color w:val="1A1A1A"/>
          <w:sz w:val="24"/>
          <w:szCs w:val="18"/>
          <w:lang w:eastAsia="lt-LT"/>
        </w:rPr>
        <w:t xml:space="preserve">                                                                     </w:t>
      </w:r>
      <w:r w:rsidR="00566C72" w:rsidRPr="000F47AD">
        <w:rPr>
          <w:rFonts w:ascii="Times New Roman" w:eastAsia="Times New Roman" w:hAnsi="Times New Roman" w:cs="Times New Roman"/>
          <w:b/>
          <w:color w:val="1A1A1A"/>
          <w:sz w:val="24"/>
          <w:szCs w:val="18"/>
          <w:lang w:eastAsia="lt-LT"/>
        </w:rPr>
        <w:t xml:space="preserve">                      </w:t>
      </w:r>
      <w:r w:rsidRPr="000F47AD">
        <w:rPr>
          <w:rFonts w:ascii="Times New Roman" w:eastAsia="Times New Roman" w:hAnsi="Times New Roman" w:cs="Times New Roman"/>
          <w:b/>
          <w:color w:val="1A1A1A"/>
          <w:sz w:val="24"/>
          <w:szCs w:val="18"/>
          <w:lang w:eastAsia="lt-LT"/>
        </w:rPr>
        <w:t xml:space="preserve">           SIEKIAMYBĖS</w:t>
      </w:r>
    </w:p>
    <w:p w:rsidR="00D346F2" w:rsidRPr="000F47AD" w:rsidRDefault="00D346F2" w:rsidP="00FE2399">
      <w:pPr>
        <w:pStyle w:val="Sraopastraipa"/>
        <w:numPr>
          <w:ilvl w:val="0"/>
          <w:numId w:val="12"/>
        </w:numPr>
        <w:spacing w:line="360" w:lineRule="auto"/>
        <w:ind w:left="641" w:right="0" w:hanging="357"/>
        <w:rPr>
          <w:rFonts w:ascii="Times New Roman" w:eastAsia="Times New Roman" w:hAnsi="Times New Roman" w:cs="Times New Roman"/>
          <w:color w:val="1A1A1A"/>
          <w:sz w:val="24"/>
          <w:szCs w:val="24"/>
          <w:lang w:eastAsia="lt-LT"/>
        </w:rPr>
      </w:pPr>
      <w:r w:rsidRPr="000F47AD">
        <w:rPr>
          <w:rFonts w:ascii="Times New Roman" w:eastAsia="Times New Roman" w:hAnsi="Times New Roman" w:cs="Times New Roman"/>
          <w:color w:val="1A1A1A"/>
          <w:sz w:val="24"/>
          <w:szCs w:val="24"/>
          <w:lang w:eastAsia="lt-LT"/>
        </w:rPr>
        <w:t>Siekti saugios,  sveikos, funkcional</w:t>
      </w:r>
      <w:r w:rsidR="00921CCA" w:rsidRPr="000F47AD">
        <w:rPr>
          <w:rFonts w:ascii="Times New Roman" w:eastAsia="Times New Roman" w:hAnsi="Times New Roman" w:cs="Times New Roman"/>
          <w:color w:val="1A1A1A"/>
          <w:sz w:val="24"/>
          <w:szCs w:val="24"/>
          <w:lang w:eastAsia="lt-LT"/>
        </w:rPr>
        <w:t xml:space="preserve">ios, patrauklios, </w:t>
      </w:r>
      <w:r w:rsidRPr="000F47AD">
        <w:rPr>
          <w:rFonts w:ascii="Times New Roman" w:eastAsia="Times New Roman" w:hAnsi="Times New Roman" w:cs="Times New Roman"/>
          <w:color w:val="1A1A1A"/>
          <w:sz w:val="24"/>
          <w:szCs w:val="24"/>
          <w:lang w:eastAsia="lt-LT"/>
        </w:rPr>
        <w:t xml:space="preserve">šiuolaikinės </w:t>
      </w:r>
      <w:r w:rsidR="00921CCA" w:rsidRPr="000F47AD">
        <w:rPr>
          <w:rFonts w:ascii="Times New Roman" w:eastAsia="Times New Roman" w:hAnsi="Times New Roman" w:cs="Times New Roman"/>
          <w:color w:val="1A1A1A"/>
          <w:sz w:val="24"/>
          <w:szCs w:val="24"/>
          <w:lang w:eastAsia="lt-LT"/>
        </w:rPr>
        <w:t>ugdymo(si)</w:t>
      </w:r>
      <w:r w:rsidRPr="000F47AD">
        <w:rPr>
          <w:rFonts w:ascii="Times New Roman" w:eastAsia="Times New Roman" w:hAnsi="Times New Roman" w:cs="Times New Roman"/>
          <w:color w:val="1A1A1A"/>
          <w:sz w:val="24"/>
          <w:szCs w:val="24"/>
          <w:lang w:eastAsia="lt-LT"/>
        </w:rPr>
        <w:t xml:space="preserve"> aplinkos, kurioje dirbtų profesionalūs specialistai.</w:t>
      </w:r>
    </w:p>
    <w:p w:rsidR="00D346F2" w:rsidRPr="000F47AD" w:rsidRDefault="00D346F2" w:rsidP="00FE2399">
      <w:pPr>
        <w:pStyle w:val="Sraopastraipa"/>
        <w:numPr>
          <w:ilvl w:val="0"/>
          <w:numId w:val="12"/>
        </w:numPr>
        <w:spacing w:line="360" w:lineRule="auto"/>
        <w:ind w:left="641" w:right="0" w:hanging="357"/>
        <w:rPr>
          <w:rFonts w:ascii="Times New Roman" w:eastAsia="Times New Roman" w:hAnsi="Times New Roman" w:cs="Times New Roman"/>
          <w:color w:val="1A1A1A"/>
          <w:sz w:val="24"/>
          <w:szCs w:val="24"/>
          <w:lang w:eastAsia="lt-LT"/>
        </w:rPr>
      </w:pPr>
      <w:r w:rsidRPr="000F47AD">
        <w:rPr>
          <w:rFonts w:ascii="Times New Roman" w:eastAsia="Times New Roman" w:hAnsi="Times New Roman" w:cs="Times New Roman"/>
          <w:color w:val="1A1A1A"/>
          <w:sz w:val="24"/>
          <w:szCs w:val="24"/>
          <w:lang w:eastAsia="lt-LT"/>
        </w:rPr>
        <w:t>Ugdymo, kaip vientiso proceso, paremto natūralia vaiko prigimtimi, jo sugebėjimu kurti save, kaip asmenybę.</w:t>
      </w:r>
    </w:p>
    <w:p w:rsidR="00D346F2" w:rsidRPr="000F47AD" w:rsidRDefault="00D346F2" w:rsidP="00FE2399">
      <w:pPr>
        <w:pStyle w:val="Sraopastraipa"/>
        <w:numPr>
          <w:ilvl w:val="0"/>
          <w:numId w:val="12"/>
        </w:numPr>
        <w:spacing w:line="360" w:lineRule="auto"/>
        <w:ind w:left="641" w:right="0" w:hanging="357"/>
        <w:rPr>
          <w:rFonts w:ascii="Times New Roman" w:eastAsia="Times New Roman" w:hAnsi="Times New Roman" w:cs="Times New Roman"/>
          <w:color w:val="1A1A1A"/>
          <w:sz w:val="24"/>
          <w:szCs w:val="24"/>
          <w:lang w:eastAsia="lt-LT"/>
        </w:rPr>
      </w:pPr>
      <w:r w:rsidRPr="000F47AD">
        <w:rPr>
          <w:rFonts w:ascii="Times New Roman" w:eastAsia="Times New Roman" w:hAnsi="Times New Roman" w:cs="Times New Roman"/>
          <w:color w:val="1A1A1A"/>
          <w:sz w:val="24"/>
          <w:szCs w:val="24"/>
          <w:lang w:eastAsia="lt-LT"/>
        </w:rPr>
        <w:t>Siekti vaikų ugdymo(si) kokybės įgyvendinant atnaujintą ikimokyklinio ug</w:t>
      </w:r>
      <w:r w:rsidR="00921CCA" w:rsidRPr="000F47AD">
        <w:rPr>
          <w:rFonts w:ascii="Times New Roman" w:eastAsia="Times New Roman" w:hAnsi="Times New Roman" w:cs="Times New Roman"/>
          <w:color w:val="1A1A1A"/>
          <w:sz w:val="24"/>
          <w:szCs w:val="24"/>
          <w:lang w:eastAsia="lt-LT"/>
        </w:rPr>
        <w:t>dymo programą ,,Tuk tuk, tuku“.</w:t>
      </w:r>
    </w:p>
    <w:p w:rsidR="004F4B41" w:rsidRPr="000F47AD" w:rsidRDefault="00D346F2" w:rsidP="00FE2399">
      <w:pPr>
        <w:pStyle w:val="Sraopastraipa"/>
        <w:numPr>
          <w:ilvl w:val="0"/>
          <w:numId w:val="12"/>
        </w:numPr>
        <w:spacing w:line="360" w:lineRule="auto"/>
        <w:ind w:right="0"/>
        <w:rPr>
          <w:rFonts w:ascii="Times New Roman" w:eastAsia="Times New Roman" w:hAnsi="Times New Roman" w:cs="Times New Roman"/>
          <w:b/>
          <w:color w:val="1A1A1A"/>
          <w:sz w:val="24"/>
          <w:szCs w:val="24"/>
          <w:lang w:eastAsia="lt-LT"/>
        </w:rPr>
      </w:pPr>
      <w:r w:rsidRPr="000F47AD">
        <w:rPr>
          <w:rFonts w:ascii="Times New Roman" w:eastAsia="Times New Roman" w:hAnsi="Times New Roman" w:cs="Times New Roman"/>
          <w:color w:val="1A1A1A"/>
          <w:sz w:val="24"/>
          <w:szCs w:val="24"/>
          <w:lang w:eastAsia="lt-LT"/>
        </w:rPr>
        <w:t>Ikimokyklinio ir priešmokyklini</w:t>
      </w:r>
      <w:r w:rsidR="00FE429F" w:rsidRPr="000F47AD">
        <w:rPr>
          <w:rFonts w:ascii="Times New Roman" w:eastAsia="Times New Roman" w:hAnsi="Times New Roman" w:cs="Times New Roman"/>
          <w:color w:val="1A1A1A"/>
          <w:sz w:val="24"/>
          <w:szCs w:val="24"/>
          <w:lang w:eastAsia="lt-LT"/>
        </w:rPr>
        <w:t xml:space="preserve">o ugdymo vertinimo tobulinimas, </w:t>
      </w:r>
      <w:r w:rsidRPr="000F47AD">
        <w:rPr>
          <w:rFonts w:ascii="Times New Roman" w:eastAsia="Times New Roman" w:hAnsi="Times New Roman" w:cs="Times New Roman"/>
          <w:color w:val="1A1A1A"/>
          <w:sz w:val="24"/>
          <w:szCs w:val="24"/>
          <w:lang w:eastAsia="lt-LT"/>
        </w:rPr>
        <w:t>atsižvelgiant į vaikų (ugdytinių) gebėjimų individualumą.</w:t>
      </w:r>
    </w:p>
    <w:p w:rsidR="00B93C9E" w:rsidRPr="00660519" w:rsidRDefault="00B93C9E" w:rsidP="00A1315D">
      <w:pPr>
        <w:spacing w:line="360" w:lineRule="auto"/>
        <w:ind w:right="0"/>
        <w:jc w:val="center"/>
        <w:rPr>
          <w:rFonts w:ascii="Times New Roman" w:eastAsia="Times New Roman" w:hAnsi="Times New Roman" w:cs="Times New Roman"/>
          <w:b/>
          <w:sz w:val="24"/>
          <w:szCs w:val="24"/>
          <w:lang w:eastAsia="lt-LT"/>
        </w:rPr>
      </w:pPr>
    </w:p>
    <w:p w:rsidR="00A1315D" w:rsidRPr="00660519" w:rsidRDefault="0087330E" w:rsidP="00A1315D">
      <w:pPr>
        <w:spacing w:line="360" w:lineRule="auto"/>
        <w:ind w:right="0"/>
        <w:jc w:val="center"/>
        <w:rPr>
          <w:rFonts w:ascii="Times New Roman" w:eastAsia="Times New Roman" w:hAnsi="Times New Roman" w:cs="Times New Roman"/>
          <w:b/>
          <w:sz w:val="24"/>
          <w:szCs w:val="24"/>
          <w:lang w:eastAsia="lt-LT"/>
        </w:rPr>
      </w:pPr>
      <w:r w:rsidRPr="00660519">
        <w:rPr>
          <w:rFonts w:ascii="Times New Roman" w:eastAsia="Times New Roman" w:hAnsi="Times New Roman" w:cs="Times New Roman"/>
          <w:b/>
          <w:sz w:val="24"/>
          <w:szCs w:val="24"/>
          <w:lang w:eastAsia="lt-LT"/>
        </w:rPr>
        <w:t xml:space="preserve">   </w:t>
      </w:r>
      <w:r w:rsidR="00557DFF">
        <w:rPr>
          <w:rFonts w:ascii="Times New Roman" w:eastAsia="Times New Roman" w:hAnsi="Times New Roman" w:cs="Times New Roman"/>
          <w:b/>
          <w:sz w:val="24"/>
          <w:szCs w:val="24"/>
          <w:lang w:eastAsia="lt-LT"/>
        </w:rPr>
        <w:t>2020-20221</w:t>
      </w:r>
      <w:r w:rsidR="00B93C9E" w:rsidRPr="00660519">
        <w:rPr>
          <w:rFonts w:ascii="Times New Roman" w:eastAsia="Times New Roman" w:hAnsi="Times New Roman" w:cs="Times New Roman"/>
          <w:b/>
          <w:sz w:val="24"/>
          <w:szCs w:val="24"/>
          <w:lang w:eastAsia="lt-LT"/>
        </w:rPr>
        <w:t xml:space="preserve"> M. M. </w:t>
      </w:r>
      <w:r w:rsidR="00A1315D" w:rsidRPr="00660519">
        <w:rPr>
          <w:rFonts w:ascii="Times New Roman" w:eastAsia="Times New Roman" w:hAnsi="Times New Roman" w:cs="Times New Roman"/>
          <w:b/>
          <w:sz w:val="24"/>
          <w:szCs w:val="24"/>
          <w:lang w:eastAsia="lt-LT"/>
        </w:rPr>
        <w:t>METŲ PRIORITETAI</w:t>
      </w:r>
    </w:p>
    <w:p w:rsidR="00660519" w:rsidRPr="00660519" w:rsidRDefault="00660519" w:rsidP="00660519">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1.</w:t>
      </w:r>
      <w:r w:rsidRPr="00660519">
        <w:rPr>
          <w:rFonts w:ascii="Times New Roman" w:eastAsia="Times New Roman" w:hAnsi="Times New Roman" w:cs="Times New Roman"/>
          <w:sz w:val="14"/>
          <w:szCs w:val="14"/>
        </w:rPr>
        <w:t xml:space="preserve">  </w:t>
      </w:r>
      <w:r w:rsidRPr="00660519">
        <w:rPr>
          <w:rFonts w:ascii="Times New Roman" w:eastAsia="Times New Roman" w:hAnsi="Times New Roman" w:cs="Times New Roman"/>
          <w:sz w:val="24"/>
          <w:szCs w:val="24"/>
        </w:rPr>
        <w:t> </w:t>
      </w:r>
      <w:r w:rsidR="00557DFF">
        <w:rPr>
          <w:rFonts w:ascii="Times New Roman" w:eastAsia="Times New Roman" w:hAnsi="Times New Roman" w:cs="Times New Roman"/>
          <w:sz w:val="24"/>
          <w:szCs w:val="24"/>
        </w:rPr>
        <w:t>Priešmokyklinio ugdymo kokybės gerinimas. Dalijimasis gerąja patirtimi.</w:t>
      </w:r>
    </w:p>
    <w:p w:rsidR="00660519" w:rsidRPr="00660519" w:rsidRDefault="00660519" w:rsidP="00660519">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2.</w:t>
      </w:r>
      <w:r w:rsidRPr="00660519">
        <w:rPr>
          <w:rFonts w:ascii="Times New Roman" w:eastAsia="Times New Roman" w:hAnsi="Times New Roman" w:cs="Times New Roman"/>
          <w:sz w:val="14"/>
          <w:szCs w:val="14"/>
        </w:rPr>
        <w:t xml:space="preserve">  </w:t>
      </w:r>
      <w:r w:rsidRPr="00660519">
        <w:rPr>
          <w:rFonts w:ascii="Times New Roman" w:eastAsia="Times New Roman" w:hAnsi="Times New Roman" w:cs="Times New Roman"/>
          <w:sz w:val="24"/>
          <w:szCs w:val="24"/>
        </w:rPr>
        <w:t> </w:t>
      </w:r>
      <w:r w:rsidR="00557DFF">
        <w:rPr>
          <w:rFonts w:ascii="Times New Roman" w:eastAsia="Times New Roman" w:hAnsi="Times New Roman" w:cs="Times New Roman"/>
          <w:sz w:val="24"/>
          <w:szCs w:val="24"/>
        </w:rPr>
        <w:t>Fizinio aktyvumo stiprinimas, kūrybiškumo, naujų ugdymo galimybių taikymas lauko erdvėse.</w:t>
      </w:r>
    </w:p>
    <w:p w:rsidR="00660519" w:rsidRDefault="00660519" w:rsidP="00660519">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 xml:space="preserve">3. </w:t>
      </w:r>
      <w:r w:rsidR="00557DFF">
        <w:rPr>
          <w:rFonts w:ascii="Times New Roman" w:eastAsia="Times New Roman" w:hAnsi="Times New Roman" w:cs="Times New Roman"/>
          <w:sz w:val="24"/>
          <w:szCs w:val="24"/>
        </w:rPr>
        <w:t xml:space="preserve"> Ankstyvojo amžiaus vaikų h</w:t>
      </w:r>
      <w:r w:rsidR="00FA2A55">
        <w:rPr>
          <w:rFonts w:ascii="Times New Roman" w:eastAsia="Times New Roman" w:hAnsi="Times New Roman" w:cs="Times New Roman"/>
          <w:sz w:val="24"/>
          <w:szCs w:val="24"/>
        </w:rPr>
        <w:t>igienos/savitvarkos ugdymas darž</w:t>
      </w:r>
      <w:r w:rsidR="00557DFF">
        <w:rPr>
          <w:rFonts w:ascii="Times New Roman" w:eastAsia="Times New Roman" w:hAnsi="Times New Roman" w:cs="Times New Roman"/>
          <w:sz w:val="24"/>
          <w:szCs w:val="24"/>
        </w:rPr>
        <w:t>elyje, jų svarba šiuolaikiniame kontekste.</w:t>
      </w: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Default="00FE2399" w:rsidP="00660519">
      <w:pPr>
        <w:spacing w:before="100" w:beforeAutospacing="1" w:after="100" w:afterAutospacing="1"/>
        <w:rPr>
          <w:rFonts w:ascii="Times New Roman" w:eastAsia="Times New Roman" w:hAnsi="Times New Roman" w:cs="Times New Roman"/>
          <w:sz w:val="24"/>
          <w:szCs w:val="24"/>
        </w:rPr>
      </w:pPr>
    </w:p>
    <w:p w:rsidR="00FE2399" w:rsidRPr="00660519" w:rsidRDefault="00FE2399" w:rsidP="00660519">
      <w:pPr>
        <w:spacing w:before="100" w:beforeAutospacing="1" w:after="100" w:afterAutospacing="1"/>
        <w:rPr>
          <w:rFonts w:ascii="Times New Roman" w:eastAsia="Times New Roman" w:hAnsi="Times New Roman" w:cs="Times New Roman"/>
          <w:sz w:val="24"/>
          <w:szCs w:val="24"/>
        </w:rPr>
      </w:pPr>
    </w:p>
    <w:p w:rsidR="004F4B41" w:rsidRPr="000F47AD" w:rsidRDefault="004F4B41" w:rsidP="004F4B41">
      <w:pPr>
        <w:jc w:val="center"/>
        <w:rPr>
          <w:rFonts w:ascii="Times New Roman" w:eastAsia="Times New Roman" w:hAnsi="Times New Roman" w:cs="Times New Roman"/>
          <w:b/>
          <w:bCs/>
          <w:iCs/>
          <w:sz w:val="24"/>
          <w:szCs w:val="24"/>
          <w:u w:val="single"/>
        </w:rPr>
      </w:pPr>
      <w:r w:rsidRPr="000F47AD">
        <w:rPr>
          <w:rFonts w:ascii="Times New Roman" w:eastAsia="Times New Roman" w:hAnsi="Times New Roman" w:cs="Times New Roman"/>
          <w:b/>
          <w:bCs/>
          <w:iCs/>
          <w:sz w:val="24"/>
          <w:szCs w:val="24"/>
          <w:u w:val="single"/>
        </w:rPr>
        <w:t>VEIKLOS SRIČIŲ ANALIZĖ</w:t>
      </w:r>
    </w:p>
    <w:p w:rsidR="004F4B41" w:rsidRPr="000F47AD" w:rsidRDefault="004F4B41" w:rsidP="004F4B41">
      <w:pPr>
        <w:jc w:val="center"/>
        <w:rPr>
          <w:rFonts w:ascii="Times New Roman" w:eastAsia="Times New Roman" w:hAnsi="Times New Roman" w:cs="Times New Roman"/>
          <w:b/>
          <w:bCs/>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3020"/>
        <w:gridCol w:w="3100"/>
        <w:gridCol w:w="2843"/>
      </w:tblGrid>
      <w:tr w:rsidR="004F4B41" w:rsidRPr="000F47AD" w:rsidTr="007E6443">
        <w:tc>
          <w:tcPr>
            <w:tcW w:w="2268"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Veiklos sritis</w:t>
            </w:r>
          </w:p>
        </w:tc>
        <w:tc>
          <w:tcPr>
            <w:tcW w:w="3240"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Stipriosios pusės</w:t>
            </w:r>
          </w:p>
        </w:tc>
        <w:tc>
          <w:tcPr>
            <w:tcW w:w="3020"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Silpnosios pusės</w:t>
            </w:r>
          </w:p>
        </w:tc>
        <w:tc>
          <w:tcPr>
            <w:tcW w:w="3100"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Galimybės</w:t>
            </w:r>
          </w:p>
        </w:tc>
        <w:tc>
          <w:tcPr>
            <w:tcW w:w="2591"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Grėsmės</w:t>
            </w:r>
          </w:p>
        </w:tc>
      </w:tr>
      <w:tr w:rsidR="004F4B41" w:rsidRPr="000F47AD" w:rsidTr="00D600E6">
        <w:trPr>
          <w:trHeight w:val="3262"/>
        </w:trPr>
        <w:tc>
          <w:tcPr>
            <w:tcW w:w="2268" w:type="dxa"/>
          </w:tcPr>
          <w:p w:rsidR="004F4B41" w:rsidRPr="000F47AD" w:rsidRDefault="004F4B41" w:rsidP="007E6443">
            <w:pPr>
              <w:spacing w:line="360" w:lineRule="auto"/>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Vaiko ugdymas ir ugdymasis</w:t>
            </w:r>
          </w:p>
        </w:tc>
        <w:tc>
          <w:tcPr>
            <w:tcW w:w="3240" w:type="dxa"/>
          </w:tcPr>
          <w:p w:rsidR="0025075D" w:rsidRPr="000F47AD" w:rsidRDefault="00E9068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Įstaiga </w:t>
            </w:r>
            <w:r w:rsidR="0025075D" w:rsidRPr="000F47AD">
              <w:rPr>
                <w:rFonts w:ascii="Times New Roman" w:eastAsia="Times New Roman" w:hAnsi="Times New Roman" w:cs="Times New Roman"/>
                <w:color w:val="1A1A1A"/>
                <w:sz w:val="24"/>
                <w:szCs w:val="18"/>
                <w:lang w:eastAsia="lt-LT"/>
              </w:rPr>
              <w:t xml:space="preserve">atvira naujovėms, kuriami </w:t>
            </w:r>
            <w:r w:rsidR="00FE429F" w:rsidRPr="000F47AD">
              <w:rPr>
                <w:rFonts w:ascii="Times New Roman" w:eastAsia="Times New Roman" w:hAnsi="Times New Roman" w:cs="Times New Roman"/>
                <w:color w:val="1A1A1A"/>
                <w:sz w:val="24"/>
                <w:szCs w:val="18"/>
                <w:lang w:eastAsia="lt-LT"/>
              </w:rPr>
              <w:t xml:space="preserve">įstaigos, miesto ir </w:t>
            </w:r>
            <w:r w:rsidR="0025075D" w:rsidRPr="000F47AD">
              <w:rPr>
                <w:rFonts w:ascii="Times New Roman" w:eastAsia="Times New Roman" w:hAnsi="Times New Roman" w:cs="Times New Roman"/>
                <w:color w:val="1A1A1A"/>
                <w:sz w:val="24"/>
                <w:szCs w:val="18"/>
                <w:lang w:eastAsia="lt-LT"/>
              </w:rPr>
              <w:t>respublikiniai projektai.</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Racionalumas naudojant finansinius išteklius.</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Įstaigoje gausu šiuolaikiškų edukacinių ugdymo priemonių ir žaislų, užtikrinančių kokybišką ikimokyklinį ir priešmokyklinį ugdymą.</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Sudaromos galimybės dalyvauti įvairiuose edukaciniuose projektuose, miesto renginiuose.</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Nuolat organizuojami seminarai, renginiai</w:t>
            </w:r>
            <w:r w:rsidR="00576AE0" w:rsidRPr="000F47AD">
              <w:rPr>
                <w:rFonts w:ascii="Times New Roman" w:eastAsia="Times New Roman" w:hAnsi="Times New Roman" w:cs="Times New Roman"/>
                <w:color w:val="1A1A1A"/>
                <w:sz w:val="24"/>
                <w:szCs w:val="18"/>
                <w:lang w:eastAsia="lt-LT"/>
              </w:rPr>
              <w:t xml:space="preserve">, mokymai, skatinantys tobulėti </w:t>
            </w:r>
            <w:r w:rsidRPr="000F47AD">
              <w:rPr>
                <w:rFonts w:ascii="Times New Roman" w:eastAsia="Times New Roman" w:hAnsi="Times New Roman" w:cs="Times New Roman"/>
                <w:color w:val="1A1A1A"/>
                <w:sz w:val="24"/>
                <w:szCs w:val="18"/>
                <w:lang w:eastAsia="lt-LT"/>
              </w:rPr>
              <w:t xml:space="preserve">pedagogus.         </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Tikslinga projektinė veikla, vienijanti visą įstaigos bendruomenę. </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Suburtas kvalifikuotas, </w:t>
            </w:r>
            <w:r w:rsidRPr="000F47AD">
              <w:rPr>
                <w:rFonts w:ascii="Times New Roman" w:eastAsia="Times New Roman" w:hAnsi="Times New Roman" w:cs="Times New Roman"/>
                <w:color w:val="1A1A1A"/>
                <w:sz w:val="24"/>
                <w:szCs w:val="18"/>
                <w:lang w:eastAsia="lt-LT"/>
              </w:rPr>
              <w:lastRenderedPageBreak/>
              <w:t>kompetentingas pedagogų kolektyvas, galintis teikti kokybišką ugdymą.</w:t>
            </w:r>
          </w:p>
          <w:p w:rsidR="004F4B41" w:rsidRPr="000F47AD" w:rsidRDefault="0025075D" w:rsidP="00576AE0">
            <w:pPr>
              <w:numPr>
                <w:ilvl w:val="0"/>
                <w:numId w:val="10"/>
              </w:numPr>
              <w:spacing w:line="276" w:lineRule="auto"/>
              <w:contextualSpacing/>
              <w:jc w:val="left"/>
              <w:rPr>
                <w:rFonts w:ascii="Times New Roman" w:eastAsia="Times New Roman" w:hAnsi="Times New Roman" w:cs="Times New Roman"/>
                <w:bCs/>
                <w:iCs/>
                <w:sz w:val="24"/>
                <w:szCs w:val="24"/>
              </w:rPr>
            </w:pPr>
            <w:r w:rsidRPr="000F47AD">
              <w:rPr>
                <w:rFonts w:ascii="Times New Roman" w:eastAsia="Times New Roman" w:hAnsi="Times New Roman" w:cs="Times New Roman"/>
                <w:color w:val="1A1A1A"/>
                <w:sz w:val="24"/>
                <w:szCs w:val="18"/>
                <w:lang w:eastAsia="lt-LT"/>
              </w:rPr>
              <w:t xml:space="preserve">Ugdymo veikla planuojama </w:t>
            </w:r>
            <w:r w:rsidR="0008347C" w:rsidRPr="000F47AD">
              <w:rPr>
                <w:rFonts w:ascii="Times New Roman" w:eastAsia="Times New Roman" w:hAnsi="Times New Roman" w:cs="Times New Roman"/>
                <w:color w:val="1A1A1A"/>
                <w:sz w:val="24"/>
                <w:szCs w:val="18"/>
                <w:lang w:eastAsia="lt-LT"/>
              </w:rPr>
              <w:t>atsižvelgiant į vaikų gebėjimus</w:t>
            </w:r>
            <w:r w:rsidR="00576AE0" w:rsidRPr="000F47AD">
              <w:rPr>
                <w:rFonts w:ascii="Times New Roman" w:eastAsia="Times New Roman" w:hAnsi="Times New Roman" w:cs="Times New Roman"/>
                <w:color w:val="1A1A1A"/>
                <w:sz w:val="24"/>
                <w:szCs w:val="18"/>
                <w:lang w:eastAsia="lt-LT"/>
              </w:rPr>
              <w:t xml:space="preserve"> ir pasiekimus</w:t>
            </w:r>
            <w:r w:rsidRPr="000F47AD">
              <w:rPr>
                <w:rFonts w:ascii="Times New Roman" w:eastAsia="Times New Roman" w:hAnsi="Times New Roman" w:cs="Times New Roman"/>
                <w:color w:val="1A1A1A"/>
                <w:sz w:val="24"/>
                <w:szCs w:val="18"/>
                <w:lang w:eastAsia="lt-LT"/>
              </w:rPr>
              <w:t>.</w:t>
            </w:r>
            <w:r w:rsidR="004F4B41" w:rsidRPr="000F47AD">
              <w:rPr>
                <w:rFonts w:ascii="Times New Roman" w:eastAsia="Times New Roman" w:hAnsi="Times New Roman" w:cs="Times New Roman"/>
                <w:sz w:val="24"/>
                <w:szCs w:val="24"/>
              </w:rPr>
              <w:t xml:space="preserve"> </w:t>
            </w:r>
          </w:p>
        </w:tc>
        <w:tc>
          <w:tcPr>
            <w:tcW w:w="3020" w:type="dxa"/>
          </w:tcPr>
          <w:p w:rsidR="0025075D" w:rsidRPr="000F47AD" w:rsidRDefault="00576AE0"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lastRenderedPageBreak/>
              <w:t>Pedagogų trūkumas</w:t>
            </w:r>
            <w:r w:rsidR="0025075D" w:rsidRPr="000F47AD">
              <w:rPr>
                <w:rFonts w:ascii="Times New Roman" w:eastAsia="Times New Roman" w:hAnsi="Times New Roman" w:cs="Times New Roman"/>
                <w:color w:val="1A1A1A"/>
                <w:sz w:val="24"/>
                <w:szCs w:val="18"/>
                <w:lang w:eastAsia="lt-LT"/>
              </w:rPr>
              <w:t>.</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Vaikų skaičius yra per didelis esamoms įstaigos patalpoms.</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Tobulintina ugdomojo proceso planavimo kokybė.</w:t>
            </w:r>
          </w:p>
          <w:p w:rsidR="0025075D" w:rsidRPr="000F47AD" w:rsidRDefault="00FA2A55"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Pr>
                <w:rFonts w:ascii="Times New Roman" w:eastAsia="Times New Roman" w:hAnsi="Times New Roman" w:cs="Times New Roman"/>
                <w:color w:val="1A1A1A"/>
                <w:sz w:val="24"/>
                <w:szCs w:val="18"/>
                <w:lang w:eastAsia="lt-LT"/>
              </w:rPr>
              <w:t xml:space="preserve">Sparčiai didėja </w:t>
            </w:r>
            <w:r w:rsidR="0025075D" w:rsidRPr="000F47AD">
              <w:rPr>
                <w:rFonts w:ascii="Times New Roman" w:eastAsia="Times New Roman" w:hAnsi="Times New Roman" w:cs="Times New Roman"/>
                <w:color w:val="1A1A1A"/>
                <w:sz w:val="24"/>
                <w:szCs w:val="18"/>
                <w:lang w:eastAsia="lt-LT"/>
              </w:rPr>
              <w:t>vaikų skaičius, kurie turi specialiųjų</w:t>
            </w:r>
            <w:r w:rsidR="00E9068D" w:rsidRPr="000F47AD">
              <w:rPr>
                <w:rFonts w:ascii="Times New Roman" w:eastAsia="Times New Roman" w:hAnsi="Times New Roman" w:cs="Times New Roman"/>
                <w:color w:val="1A1A1A"/>
                <w:sz w:val="24"/>
                <w:szCs w:val="18"/>
                <w:lang w:eastAsia="lt-LT"/>
              </w:rPr>
              <w:t xml:space="preserve"> ugdymosi</w:t>
            </w:r>
            <w:r w:rsidR="0025075D" w:rsidRPr="000F47AD">
              <w:rPr>
                <w:rFonts w:ascii="Times New Roman" w:eastAsia="Times New Roman" w:hAnsi="Times New Roman" w:cs="Times New Roman"/>
                <w:color w:val="1A1A1A"/>
                <w:sz w:val="24"/>
                <w:szCs w:val="18"/>
                <w:lang w:eastAsia="lt-LT"/>
              </w:rPr>
              <w:t xml:space="preserve"> poreikių</w:t>
            </w:r>
            <w:r w:rsidR="007F1EBA" w:rsidRPr="000F47AD">
              <w:rPr>
                <w:rFonts w:ascii="Times New Roman" w:eastAsia="Times New Roman" w:hAnsi="Times New Roman" w:cs="Times New Roman"/>
                <w:color w:val="1A1A1A"/>
                <w:sz w:val="24"/>
                <w:szCs w:val="18"/>
                <w:lang w:eastAsia="lt-LT"/>
              </w:rPr>
              <w:t xml:space="preserve"> – trūksta mokytojų padėjėjų</w:t>
            </w:r>
            <w:r w:rsidR="0025075D" w:rsidRPr="000F47AD">
              <w:rPr>
                <w:rFonts w:ascii="Times New Roman" w:eastAsia="Times New Roman" w:hAnsi="Times New Roman" w:cs="Times New Roman"/>
                <w:color w:val="1A1A1A"/>
                <w:sz w:val="24"/>
                <w:szCs w:val="18"/>
                <w:lang w:eastAsia="lt-LT"/>
              </w:rPr>
              <w:t>.</w:t>
            </w:r>
          </w:p>
          <w:p w:rsidR="0025075D" w:rsidRPr="000F47AD" w:rsidRDefault="0025075D" w:rsidP="00576AE0">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Trūkumas</w:t>
            </w:r>
            <w:r w:rsidR="009D7BE4" w:rsidRPr="000F47AD">
              <w:rPr>
                <w:rFonts w:ascii="Times New Roman" w:eastAsia="Times New Roman" w:hAnsi="Times New Roman" w:cs="Times New Roman"/>
                <w:color w:val="1A1A1A"/>
                <w:sz w:val="24"/>
                <w:szCs w:val="18"/>
                <w:lang w:eastAsia="lt-LT"/>
              </w:rPr>
              <w:t xml:space="preserve"> švietimo pagalbos </w:t>
            </w:r>
            <w:r w:rsidR="00977FD2" w:rsidRPr="000F47AD">
              <w:rPr>
                <w:rFonts w:ascii="Times New Roman" w:eastAsia="Times New Roman" w:hAnsi="Times New Roman" w:cs="Times New Roman"/>
                <w:color w:val="1A1A1A"/>
                <w:sz w:val="24"/>
                <w:szCs w:val="18"/>
                <w:lang w:eastAsia="lt-LT"/>
              </w:rPr>
              <w:t>specialistų</w:t>
            </w:r>
            <w:r w:rsidRPr="000F47AD">
              <w:rPr>
                <w:rFonts w:ascii="Times New Roman" w:eastAsia="Times New Roman" w:hAnsi="Times New Roman" w:cs="Times New Roman"/>
                <w:color w:val="1A1A1A"/>
                <w:sz w:val="24"/>
                <w:szCs w:val="18"/>
                <w:lang w:eastAsia="lt-LT"/>
              </w:rPr>
              <w:t xml:space="preserve">, kurie galėtų dirbti su specialiųjų poreikių </w:t>
            </w:r>
            <w:r w:rsidR="00977FD2" w:rsidRPr="000F47AD">
              <w:rPr>
                <w:rFonts w:ascii="Times New Roman" w:eastAsia="Times New Roman" w:hAnsi="Times New Roman" w:cs="Times New Roman"/>
                <w:color w:val="1A1A1A"/>
                <w:sz w:val="24"/>
                <w:szCs w:val="18"/>
                <w:lang w:eastAsia="lt-LT"/>
              </w:rPr>
              <w:t xml:space="preserve">turinčiais </w:t>
            </w:r>
            <w:r w:rsidRPr="000F47AD">
              <w:rPr>
                <w:rFonts w:ascii="Times New Roman" w:eastAsia="Times New Roman" w:hAnsi="Times New Roman" w:cs="Times New Roman"/>
                <w:color w:val="1A1A1A"/>
                <w:sz w:val="24"/>
                <w:szCs w:val="18"/>
                <w:lang w:eastAsia="lt-LT"/>
              </w:rPr>
              <w:t>vaikais.</w:t>
            </w:r>
          </w:p>
          <w:p w:rsidR="004F4B41" w:rsidRPr="000F47AD" w:rsidRDefault="004F4B41" w:rsidP="00576AE0">
            <w:pPr>
              <w:spacing w:line="276" w:lineRule="auto"/>
              <w:ind w:left="720"/>
              <w:contextualSpacing/>
              <w:jc w:val="left"/>
              <w:rPr>
                <w:rFonts w:ascii="Times New Roman" w:eastAsia="Times New Roman" w:hAnsi="Times New Roman" w:cs="Times New Roman"/>
                <w:sz w:val="24"/>
                <w:szCs w:val="24"/>
              </w:rPr>
            </w:pPr>
          </w:p>
        </w:tc>
        <w:tc>
          <w:tcPr>
            <w:tcW w:w="3100" w:type="dxa"/>
          </w:tcPr>
          <w:p w:rsidR="00971DCB" w:rsidRPr="000F47AD" w:rsidRDefault="00971DCB"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Įvairi veikla, netradicinių ugdymo metodų taikymas.</w:t>
            </w:r>
          </w:p>
          <w:p w:rsidR="00971DCB" w:rsidRPr="000F47AD" w:rsidRDefault="00971DCB"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Vykdyti tarptautinius projektus.</w:t>
            </w:r>
          </w:p>
          <w:p w:rsidR="00971DCB" w:rsidRPr="000F47AD" w:rsidRDefault="00971DCB"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Visos įstaigos bendruomenės įtraukimas į pramogas, projektus, išvykas.</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Nuolat siekti profesinio tobulėjimo.</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Dalyvauti konkursuose, siekiant pritraukti įvairių fondų lėšas.</w:t>
            </w:r>
          </w:p>
          <w:p w:rsidR="00971DCB" w:rsidRPr="000F47AD" w:rsidRDefault="00977FD2" w:rsidP="00977FD2">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Vis atnaujinti, tobulinti darželio grupių ir </w:t>
            </w:r>
            <w:r w:rsidR="00971DCB" w:rsidRPr="000F47AD">
              <w:rPr>
                <w:rFonts w:ascii="Times New Roman" w:eastAsia="Times New Roman" w:hAnsi="Times New Roman" w:cs="Times New Roman"/>
                <w:color w:val="1A1A1A"/>
                <w:sz w:val="24"/>
                <w:szCs w:val="18"/>
                <w:lang w:eastAsia="lt-LT"/>
              </w:rPr>
              <w:t>lauko aplinką.</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Sudaryti galimybes pedagogams kelti kompiuterinio raštingumo lygį.</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b/>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Pasiekti aktyvaus pedagogų tarpusavio bei vaikų tėvų – </w:t>
            </w:r>
            <w:r w:rsidR="00E9068D" w:rsidRPr="000F47AD">
              <w:rPr>
                <w:rFonts w:ascii="Times New Roman" w:eastAsia="Times New Roman" w:hAnsi="Times New Roman" w:cs="Times New Roman"/>
                <w:color w:val="1A1A1A"/>
                <w:sz w:val="24"/>
                <w:szCs w:val="18"/>
                <w:lang w:eastAsia="lt-LT"/>
              </w:rPr>
              <w:t xml:space="preserve">pedagogų bendradarbiavimo </w:t>
            </w:r>
            <w:r w:rsidRPr="000F47AD">
              <w:rPr>
                <w:rFonts w:ascii="Times New Roman" w:eastAsia="Times New Roman" w:hAnsi="Times New Roman" w:cs="Times New Roman"/>
                <w:color w:val="1A1A1A"/>
                <w:sz w:val="24"/>
                <w:szCs w:val="18"/>
                <w:lang w:eastAsia="lt-LT"/>
              </w:rPr>
              <w:t xml:space="preserve">ir įtraukti juos į aktyvią </w:t>
            </w:r>
            <w:r w:rsidRPr="000F47AD">
              <w:rPr>
                <w:rFonts w:ascii="Times New Roman" w:eastAsia="Times New Roman" w:hAnsi="Times New Roman" w:cs="Times New Roman"/>
                <w:color w:val="1A1A1A"/>
                <w:sz w:val="24"/>
                <w:szCs w:val="18"/>
                <w:lang w:eastAsia="lt-LT"/>
              </w:rPr>
              <w:lastRenderedPageBreak/>
              <w:t>darželio veiklą.</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b/>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Individualūs specialistų užsiėmimai su specialiųjų poreikių </w:t>
            </w:r>
            <w:r w:rsidR="00670063" w:rsidRPr="000F47AD">
              <w:rPr>
                <w:rFonts w:ascii="Times New Roman" w:eastAsia="Times New Roman" w:hAnsi="Times New Roman" w:cs="Times New Roman"/>
                <w:color w:val="1A1A1A"/>
                <w:sz w:val="24"/>
                <w:szCs w:val="18"/>
                <w:lang w:eastAsia="lt-LT"/>
              </w:rPr>
              <w:t xml:space="preserve">turinčiais </w:t>
            </w:r>
            <w:r w:rsidRPr="000F47AD">
              <w:rPr>
                <w:rFonts w:ascii="Times New Roman" w:eastAsia="Times New Roman" w:hAnsi="Times New Roman" w:cs="Times New Roman"/>
                <w:color w:val="1A1A1A"/>
                <w:sz w:val="24"/>
                <w:szCs w:val="18"/>
                <w:lang w:eastAsia="lt-LT"/>
              </w:rPr>
              <w:t>vaikais.</w:t>
            </w:r>
          </w:p>
          <w:p w:rsidR="004F4B41" w:rsidRPr="000F47AD" w:rsidRDefault="00971DCB" w:rsidP="00977FD2">
            <w:pPr>
              <w:numPr>
                <w:ilvl w:val="0"/>
                <w:numId w:val="10"/>
              </w:numPr>
              <w:spacing w:line="276" w:lineRule="auto"/>
              <w:contextualSpacing/>
              <w:jc w:val="left"/>
              <w:rPr>
                <w:rFonts w:ascii="Times New Roman" w:eastAsia="Times New Roman" w:hAnsi="Times New Roman" w:cs="Times New Roman"/>
                <w:sz w:val="24"/>
                <w:szCs w:val="24"/>
              </w:rPr>
            </w:pPr>
            <w:r w:rsidRPr="000F47AD">
              <w:rPr>
                <w:rFonts w:ascii="Times New Roman" w:eastAsia="Times New Roman" w:hAnsi="Times New Roman" w:cs="Times New Roman"/>
                <w:color w:val="1A1A1A"/>
                <w:sz w:val="24"/>
                <w:szCs w:val="18"/>
                <w:lang w:eastAsia="lt-LT"/>
              </w:rPr>
              <w:t xml:space="preserve">Pedagogams įgyti daugiau žinių, kaip dirbti su specialiųjų </w:t>
            </w:r>
            <w:r w:rsidR="00EB1AF2" w:rsidRPr="000F47AD">
              <w:rPr>
                <w:rFonts w:ascii="Times New Roman" w:eastAsia="Times New Roman" w:hAnsi="Times New Roman" w:cs="Times New Roman"/>
                <w:color w:val="1A1A1A"/>
                <w:sz w:val="24"/>
                <w:szCs w:val="18"/>
                <w:lang w:eastAsia="lt-LT"/>
              </w:rPr>
              <w:t xml:space="preserve">ugdymosi poreikių turinčiais </w:t>
            </w:r>
            <w:r w:rsidRPr="000F47AD">
              <w:rPr>
                <w:rFonts w:ascii="Times New Roman" w:eastAsia="Times New Roman" w:hAnsi="Times New Roman" w:cs="Times New Roman"/>
                <w:color w:val="1A1A1A"/>
                <w:sz w:val="24"/>
                <w:szCs w:val="18"/>
                <w:lang w:eastAsia="lt-LT"/>
              </w:rPr>
              <w:t>vaikais.</w:t>
            </w:r>
          </w:p>
        </w:tc>
        <w:tc>
          <w:tcPr>
            <w:tcW w:w="2591" w:type="dxa"/>
          </w:tcPr>
          <w:p w:rsidR="00971DCB" w:rsidRPr="000F47AD" w:rsidRDefault="00670063"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lastRenderedPageBreak/>
              <w:t>Nepasitikėjimas ir netikėjimas</w:t>
            </w:r>
            <w:r w:rsidR="00971DCB" w:rsidRPr="000F47AD">
              <w:rPr>
                <w:rFonts w:ascii="Times New Roman" w:eastAsia="Times New Roman" w:hAnsi="Times New Roman" w:cs="Times New Roman"/>
                <w:color w:val="1A1A1A"/>
                <w:sz w:val="24"/>
                <w:szCs w:val="18"/>
                <w:lang w:eastAsia="lt-LT"/>
              </w:rPr>
              <w:t xml:space="preserve"> siūlomos pagalbos nauda vaikams</w:t>
            </w:r>
            <w:r w:rsidR="00761B78" w:rsidRPr="000F47AD">
              <w:rPr>
                <w:rFonts w:ascii="Times New Roman" w:eastAsia="Times New Roman" w:hAnsi="Times New Roman" w:cs="Times New Roman"/>
                <w:color w:val="1A1A1A"/>
                <w:sz w:val="24"/>
                <w:szCs w:val="18"/>
                <w:lang w:eastAsia="lt-LT"/>
              </w:rPr>
              <w:t>, atsisakymas kreiptis dėl specialiųjų ugdymosi poreikių nustatymo</w:t>
            </w:r>
            <w:r w:rsidR="00971DCB" w:rsidRPr="000F47AD">
              <w:rPr>
                <w:rFonts w:ascii="Times New Roman" w:eastAsia="Times New Roman" w:hAnsi="Times New Roman" w:cs="Times New Roman"/>
                <w:color w:val="1A1A1A"/>
                <w:sz w:val="24"/>
                <w:szCs w:val="18"/>
                <w:lang w:eastAsia="lt-LT"/>
              </w:rPr>
              <w:t>.</w:t>
            </w:r>
          </w:p>
          <w:p w:rsidR="00971DCB" w:rsidRPr="000F47AD" w:rsidRDefault="00971DCB"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Didėjantis tėvų įtarumas pedagogų </w:t>
            </w:r>
            <w:r w:rsidR="00670063" w:rsidRPr="000F47AD">
              <w:rPr>
                <w:rFonts w:ascii="Times New Roman" w:eastAsia="Times New Roman" w:hAnsi="Times New Roman" w:cs="Times New Roman"/>
                <w:color w:val="1A1A1A"/>
                <w:sz w:val="24"/>
                <w:szCs w:val="18"/>
                <w:lang w:eastAsia="lt-LT"/>
              </w:rPr>
              <w:t>kompetencija</w:t>
            </w:r>
            <w:r w:rsidRPr="000F47AD">
              <w:rPr>
                <w:rFonts w:ascii="Times New Roman" w:eastAsia="Times New Roman" w:hAnsi="Times New Roman" w:cs="Times New Roman"/>
                <w:color w:val="1A1A1A"/>
                <w:sz w:val="24"/>
                <w:szCs w:val="18"/>
                <w:lang w:eastAsia="lt-LT"/>
              </w:rPr>
              <w:t>.</w:t>
            </w:r>
          </w:p>
          <w:p w:rsidR="00971DCB" w:rsidRPr="000F47AD" w:rsidRDefault="00A75BFE"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Sunkus, labai</w:t>
            </w:r>
            <w:r w:rsidR="00971DCB" w:rsidRPr="000F47AD">
              <w:rPr>
                <w:rFonts w:ascii="Times New Roman" w:eastAsia="Times New Roman" w:hAnsi="Times New Roman" w:cs="Times New Roman"/>
                <w:color w:val="1A1A1A"/>
                <w:sz w:val="24"/>
                <w:szCs w:val="18"/>
                <w:lang w:eastAsia="lt-LT"/>
              </w:rPr>
              <w:t xml:space="preserve"> atsakingas</w:t>
            </w:r>
            <w:r w:rsidRPr="000F47AD">
              <w:rPr>
                <w:rFonts w:ascii="Times New Roman" w:eastAsia="Times New Roman" w:hAnsi="Times New Roman" w:cs="Times New Roman"/>
                <w:color w:val="1A1A1A"/>
                <w:sz w:val="24"/>
                <w:szCs w:val="18"/>
                <w:lang w:eastAsia="lt-LT"/>
              </w:rPr>
              <w:t xml:space="preserve"> ir menkai apmokamas</w:t>
            </w:r>
            <w:r w:rsidR="00971DCB" w:rsidRPr="000F47AD">
              <w:rPr>
                <w:rFonts w:ascii="Times New Roman" w:eastAsia="Times New Roman" w:hAnsi="Times New Roman" w:cs="Times New Roman"/>
                <w:color w:val="1A1A1A"/>
                <w:sz w:val="24"/>
                <w:szCs w:val="18"/>
                <w:lang w:eastAsia="lt-LT"/>
              </w:rPr>
              <w:t xml:space="preserve"> darbas nepritraukia jaunų pedagogų.</w:t>
            </w:r>
          </w:p>
          <w:p w:rsidR="00971DCB" w:rsidRPr="000F47AD" w:rsidRDefault="00971DCB"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Per didelis pedagogų darbo krūvis.</w:t>
            </w:r>
          </w:p>
          <w:p w:rsidR="00971DCB" w:rsidRPr="000F47AD" w:rsidRDefault="00971DCB" w:rsidP="00977FD2">
            <w:pPr>
              <w:pStyle w:val="Sraopastraipa"/>
              <w:numPr>
                <w:ilvl w:val="0"/>
                <w:numId w:val="10"/>
              </w:numPr>
              <w:spacing w:line="276" w:lineRule="auto"/>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Dažni tėvų reikalavimai dėl išskirtinės priežiūros ir dėmesio tik jų vaikui.</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Per didelis vaikų </w:t>
            </w:r>
            <w:r w:rsidRPr="000F47AD">
              <w:rPr>
                <w:rFonts w:ascii="Times New Roman" w:eastAsia="Times New Roman" w:hAnsi="Times New Roman" w:cs="Times New Roman"/>
                <w:color w:val="1A1A1A"/>
                <w:sz w:val="24"/>
                <w:szCs w:val="18"/>
                <w:lang w:eastAsia="lt-LT"/>
              </w:rPr>
              <w:lastRenderedPageBreak/>
              <w:t>skaičius grupėse.</w:t>
            </w:r>
          </w:p>
          <w:p w:rsidR="00971DCB" w:rsidRPr="000F47AD" w:rsidRDefault="00971DCB" w:rsidP="00977FD2">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 xml:space="preserve">Daugėja vaikų, turinčių elgesio </w:t>
            </w:r>
            <w:r w:rsidR="00FA2A55">
              <w:rPr>
                <w:rFonts w:ascii="Times New Roman" w:eastAsia="Times New Roman" w:hAnsi="Times New Roman" w:cs="Times New Roman"/>
                <w:color w:val="1A1A1A"/>
                <w:sz w:val="24"/>
                <w:szCs w:val="18"/>
                <w:lang w:eastAsia="lt-LT"/>
              </w:rPr>
              <w:t>sunkumų</w:t>
            </w:r>
            <w:r w:rsidRPr="000F47AD">
              <w:rPr>
                <w:rFonts w:ascii="Times New Roman" w:eastAsia="Times New Roman" w:hAnsi="Times New Roman" w:cs="Times New Roman"/>
                <w:color w:val="1A1A1A"/>
                <w:sz w:val="24"/>
                <w:szCs w:val="18"/>
                <w:lang w:eastAsia="lt-LT"/>
              </w:rPr>
              <w:t xml:space="preserve"> ir specialiųjų </w:t>
            </w:r>
            <w:r w:rsidR="008338CC" w:rsidRPr="000F47AD">
              <w:rPr>
                <w:rFonts w:ascii="Times New Roman" w:eastAsia="Times New Roman" w:hAnsi="Times New Roman" w:cs="Times New Roman"/>
                <w:color w:val="1A1A1A"/>
                <w:sz w:val="24"/>
                <w:szCs w:val="18"/>
                <w:lang w:eastAsia="lt-LT"/>
              </w:rPr>
              <w:t xml:space="preserve">ugdymosi </w:t>
            </w:r>
            <w:r w:rsidRPr="000F47AD">
              <w:rPr>
                <w:rFonts w:ascii="Times New Roman" w:eastAsia="Times New Roman" w:hAnsi="Times New Roman" w:cs="Times New Roman"/>
                <w:color w:val="1A1A1A"/>
                <w:sz w:val="24"/>
                <w:szCs w:val="18"/>
                <w:lang w:eastAsia="lt-LT"/>
              </w:rPr>
              <w:t>poreikių.</w:t>
            </w:r>
          </w:p>
          <w:p w:rsidR="004F4B41" w:rsidRPr="00FA2A55" w:rsidRDefault="00971DCB" w:rsidP="00FA2A55">
            <w:pPr>
              <w:pStyle w:val="Sraopastraipa"/>
              <w:numPr>
                <w:ilvl w:val="0"/>
                <w:numId w:val="10"/>
              </w:numPr>
              <w:ind w:right="0"/>
              <w:jc w:val="left"/>
              <w:rPr>
                <w:rFonts w:ascii="Times New Roman" w:eastAsia="Times New Roman" w:hAnsi="Times New Roman" w:cs="Times New Roman"/>
                <w:color w:val="1A1A1A"/>
                <w:sz w:val="24"/>
                <w:szCs w:val="18"/>
                <w:lang w:eastAsia="lt-LT"/>
              </w:rPr>
            </w:pPr>
            <w:r w:rsidRPr="000F47AD">
              <w:rPr>
                <w:rFonts w:ascii="Times New Roman" w:eastAsia="Times New Roman" w:hAnsi="Times New Roman" w:cs="Times New Roman"/>
                <w:color w:val="1A1A1A"/>
                <w:sz w:val="24"/>
                <w:szCs w:val="18"/>
                <w:lang w:eastAsia="lt-LT"/>
              </w:rPr>
              <w:t>Nepakankamas finansavimas neigiamai atsiliepia įstaigos patrauklumui.</w:t>
            </w:r>
          </w:p>
        </w:tc>
      </w:tr>
      <w:tr w:rsidR="004F4B41" w:rsidRPr="000F47AD" w:rsidTr="007E6443">
        <w:trPr>
          <w:trHeight w:val="1850"/>
        </w:trPr>
        <w:tc>
          <w:tcPr>
            <w:tcW w:w="2268" w:type="dxa"/>
          </w:tcPr>
          <w:p w:rsidR="004F4B41" w:rsidRPr="000F47AD" w:rsidRDefault="004F4B41" w:rsidP="007E6443">
            <w:pPr>
              <w:spacing w:line="360" w:lineRule="auto"/>
              <w:jc w:val="center"/>
              <w:rPr>
                <w:rFonts w:ascii="Times New Roman" w:eastAsia="Times New Roman" w:hAnsi="Times New Roman" w:cs="Times New Roman"/>
                <w:b/>
                <w:bCs/>
                <w:i/>
                <w:iCs/>
                <w:sz w:val="24"/>
                <w:szCs w:val="24"/>
                <w:u w:val="single"/>
              </w:rPr>
            </w:pPr>
            <w:r w:rsidRPr="000F47AD">
              <w:rPr>
                <w:rFonts w:ascii="Times New Roman" w:eastAsia="Times New Roman" w:hAnsi="Times New Roman" w:cs="Times New Roman"/>
                <w:b/>
                <w:sz w:val="24"/>
                <w:szCs w:val="24"/>
              </w:rPr>
              <w:lastRenderedPageBreak/>
              <w:t>Vaiko  ugdymo(si) pasiekimai</w:t>
            </w:r>
          </w:p>
        </w:tc>
        <w:tc>
          <w:tcPr>
            <w:tcW w:w="3240" w:type="dxa"/>
          </w:tcPr>
          <w:p w:rsidR="004F4B41" w:rsidRPr="000F47AD" w:rsidRDefault="004F4B41" w:rsidP="002B51E6">
            <w:pPr>
              <w:spacing w:line="360" w:lineRule="auto"/>
              <w:rPr>
                <w:rFonts w:ascii="Times New Roman" w:eastAsia="Times New Roman" w:hAnsi="Times New Roman" w:cs="Times New Roman"/>
                <w:b/>
                <w:bCs/>
                <w:i/>
                <w:iCs/>
                <w:sz w:val="24"/>
                <w:szCs w:val="24"/>
                <w:u w:val="single"/>
              </w:rPr>
            </w:pPr>
            <w:r w:rsidRPr="000F47AD">
              <w:rPr>
                <w:rFonts w:ascii="Times New Roman" w:eastAsia="Times New Roman" w:hAnsi="Times New Roman" w:cs="Times New Roman"/>
                <w:sz w:val="24"/>
                <w:szCs w:val="24"/>
              </w:rPr>
              <w:t>Vaiko pasiekimų kokybė ikimokykliniame ir priešmokykliniame amžiuje.</w:t>
            </w:r>
          </w:p>
        </w:tc>
        <w:tc>
          <w:tcPr>
            <w:tcW w:w="3020" w:type="dxa"/>
          </w:tcPr>
          <w:p w:rsidR="004F4B41" w:rsidRPr="000F47AD" w:rsidRDefault="004F4B41" w:rsidP="002B51E6">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Pedagogų ir tėvų veiklos dermė vertinant ugdytinius.</w:t>
            </w:r>
          </w:p>
          <w:p w:rsidR="004F4B41" w:rsidRPr="000F47AD" w:rsidRDefault="004F4B41" w:rsidP="002B51E6">
            <w:pPr>
              <w:spacing w:line="360" w:lineRule="auto"/>
              <w:rPr>
                <w:rFonts w:ascii="Times New Roman" w:eastAsia="Times New Roman" w:hAnsi="Times New Roman" w:cs="Times New Roman"/>
                <w:b/>
                <w:bCs/>
                <w:i/>
                <w:iCs/>
                <w:sz w:val="24"/>
                <w:szCs w:val="24"/>
                <w:u w:val="single"/>
              </w:rPr>
            </w:pPr>
            <w:r w:rsidRPr="000F47AD">
              <w:rPr>
                <w:rFonts w:ascii="Times New Roman" w:eastAsia="Times New Roman" w:hAnsi="Times New Roman" w:cs="Times New Roman"/>
                <w:sz w:val="24"/>
                <w:szCs w:val="24"/>
              </w:rPr>
              <w:t xml:space="preserve"> </w:t>
            </w:r>
          </w:p>
        </w:tc>
        <w:tc>
          <w:tcPr>
            <w:tcW w:w="3100" w:type="dxa"/>
          </w:tcPr>
          <w:p w:rsidR="004F4B41" w:rsidRPr="000F47AD" w:rsidRDefault="004F4B41" w:rsidP="002B51E6">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Tinkama ikimokyklinio ir priešmokyklinio amžiaus vaiko daromos pažangos vertinimo sistema.</w:t>
            </w:r>
          </w:p>
          <w:p w:rsidR="004F4B41" w:rsidRPr="000F47AD" w:rsidRDefault="004F4B41" w:rsidP="002B51E6">
            <w:pPr>
              <w:spacing w:line="360" w:lineRule="auto"/>
              <w:rPr>
                <w:rFonts w:ascii="Times New Roman" w:eastAsia="Times New Roman" w:hAnsi="Times New Roman" w:cs="Times New Roman"/>
                <w:bCs/>
                <w:iCs/>
                <w:sz w:val="24"/>
                <w:szCs w:val="24"/>
              </w:rPr>
            </w:pPr>
          </w:p>
        </w:tc>
        <w:tc>
          <w:tcPr>
            <w:tcW w:w="2591"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Kai kurių tėvų nepakankamas domėjimasis vaiko pasiekimais.</w:t>
            </w:r>
          </w:p>
        </w:tc>
      </w:tr>
      <w:tr w:rsidR="004F4B41" w:rsidRPr="000F47AD" w:rsidTr="007E6443">
        <w:tc>
          <w:tcPr>
            <w:tcW w:w="2268"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Etosas</w:t>
            </w:r>
          </w:p>
        </w:tc>
        <w:tc>
          <w:tcPr>
            <w:tcW w:w="324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Įstaigos tradicijų puoselėjimas.</w:t>
            </w:r>
          </w:p>
          <w:p w:rsidR="002B51E6" w:rsidRPr="000F47AD" w:rsidRDefault="002B51E6"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Bendravimas ir bendradarbiavimas su socialiniais partneriais.</w:t>
            </w:r>
          </w:p>
          <w:p w:rsidR="004F4B41" w:rsidRPr="000F47AD" w:rsidRDefault="004F4B41" w:rsidP="002B51E6">
            <w:pPr>
              <w:spacing w:line="360" w:lineRule="auto"/>
              <w:rPr>
                <w:rFonts w:ascii="Times New Roman" w:eastAsia="Times New Roman" w:hAnsi="Times New Roman" w:cs="Times New Roman"/>
                <w:bCs/>
                <w:iCs/>
                <w:sz w:val="24"/>
                <w:szCs w:val="24"/>
              </w:rPr>
            </w:pPr>
          </w:p>
        </w:tc>
        <w:tc>
          <w:tcPr>
            <w:tcW w:w="3020" w:type="dxa"/>
          </w:tcPr>
          <w:p w:rsidR="004F4B41" w:rsidRPr="000F47AD" w:rsidRDefault="002B51E6"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 xml:space="preserve">Dėl per didelio vaikų skaičiaus sunku organizuoti tolimesnes išvykas, renginius (dėl gręsiančios atsakomybės).  </w:t>
            </w:r>
          </w:p>
        </w:tc>
        <w:tc>
          <w:tcPr>
            <w:tcW w:w="3100" w:type="dxa"/>
          </w:tcPr>
          <w:p w:rsidR="004F4B41" w:rsidRPr="000F47AD" w:rsidRDefault="002B51E6"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 xml:space="preserve">Aktyviau įtraukti vaikų tėvus/šeimos, bendruomenės narius </w:t>
            </w:r>
            <w:r w:rsidR="00B950D1" w:rsidRPr="000F47AD">
              <w:rPr>
                <w:rFonts w:ascii="Times New Roman" w:eastAsia="Times New Roman" w:hAnsi="Times New Roman" w:cs="Times New Roman"/>
                <w:bCs/>
                <w:iCs/>
                <w:sz w:val="24"/>
                <w:szCs w:val="24"/>
              </w:rPr>
              <w:t xml:space="preserve">į edukacines keliones, išvykas, renginius. </w:t>
            </w:r>
          </w:p>
        </w:tc>
        <w:tc>
          <w:tcPr>
            <w:tcW w:w="2591"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Nepakankamas įsijungimas į mikrorajono bendruomeninį gyvenimą lemia įstaigos ribotą atvirumą išorinei aplinkai.</w:t>
            </w:r>
          </w:p>
        </w:tc>
      </w:tr>
      <w:tr w:rsidR="004F4B41" w:rsidRPr="000F47AD" w:rsidTr="007E6443">
        <w:trPr>
          <w:trHeight w:val="1845"/>
        </w:trPr>
        <w:tc>
          <w:tcPr>
            <w:tcW w:w="2268" w:type="dxa"/>
          </w:tcPr>
          <w:p w:rsidR="004F4B41" w:rsidRPr="000F47AD" w:rsidRDefault="004F4B41" w:rsidP="007E6443">
            <w:pPr>
              <w:spacing w:line="360" w:lineRule="auto"/>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Parama ir pagalba vaikui, šeimai</w:t>
            </w:r>
          </w:p>
        </w:tc>
        <w:tc>
          <w:tcPr>
            <w:tcW w:w="324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Individualių vaiko saugumo, emocinių, fizinių ir socialinių poreikių tenkinimas.</w:t>
            </w:r>
          </w:p>
        </w:tc>
        <w:tc>
          <w:tcPr>
            <w:tcW w:w="302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Pagalbos ir paramos šeimai įvairovė per pozityvų dialogą</w:t>
            </w:r>
            <w:r w:rsidR="008338CC" w:rsidRPr="000F47AD">
              <w:rPr>
                <w:rFonts w:ascii="Times New Roman" w:eastAsia="Times New Roman" w:hAnsi="Times New Roman" w:cs="Times New Roman"/>
                <w:bCs/>
                <w:iCs/>
                <w:sz w:val="24"/>
                <w:szCs w:val="24"/>
              </w:rPr>
              <w:t xml:space="preserve"> </w:t>
            </w:r>
            <w:r w:rsidRPr="000F47AD">
              <w:rPr>
                <w:rFonts w:ascii="Times New Roman" w:eastAsia="Times New Roman" w:hAnsi="Times New Roman" w:cs="Times New Roman"/>
                <w:bCs/>
                <w:iCs/>
                <w:sz w:val="24"/>
                <w:szCs w:val="24"/>
              </w:rPr>
              <w:t>-</w:t>
            </w:r>
            <w:r w:rsidR="008338CC" w:rsidRPr="000F47AD">
              <w:rPr>
                <w:rFonts w:ascii="Times New Roman" w:eastAsia="Times New Roman" w:hAnsi="Times New Roman" w:cs="Times New Roman"/>
                <w:bCs/>
                <w:iCs/>
                <w:sz w:val="24"/>
                <w:szCs w:val="24"/>
              </w:rPr>
              <w:t xml:space="preserve"> </w:t>
            </w:r>
            <w:r w:rsidRPr="000F47AD">
              <w:rPr>
                <w:rFonts w:ascii="Times New Roman" w:eastAsia="Times New Roman" w:hAnsi="Times New Roman" w:cs="Times New Roman"/>
                <w:bCs/>
                <w:iCs/>
                <w:sz w:val="24"/>
                <w:szCs w:val="24"/>
              </w:rPr>
              <w:t>kas yra vaikas, vaikystė.</w:t>
            </w:r>
          </w:p>
        </w:tc>
        <w:tc>
          <w:tcPr>
            <w:tcW w:w="310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Ugdymą grįs</w:t>
            </w:r>
            <w:r w:rsidR="00FA2A55">
              <w:rPr>
                <w:rFonts w:ascii="Times New Roman" w:eastAsia="Times New Roman" w:hAnsi="Times New Roman" w:cs="Times New Roman"/>
                <w:bCs/>
                <w:iCs/>
                <w:sz w:val="24"/>
                <w:szCs w:val="24"/>
              </w:rPr>
              <w:t>ti strategija „Vaikas – centre“</w:t>
            </w:r>
            <w:r w:rsidRPr="000F47AD">
              <w:rPr>
                <w:rFonts w:ascii="Times New Roman" w:eastAsia="Times New Roman" w:hAnsi="Times New Roman" w:cs="Times New Roman"/>
                <w:bCs/>
                <w:iCs/>
                <w:sz w:val="24"/>
                <w:szCs w:val="24"/>
              </w:rPr>
              <w:t>: vaiko galių atskleidimą bei augimą.</w:t>
            </w:r>
          </w:p>
          <w:p w:rsidR="004F4B41" w:rsidRPr="000F47AD" w:rsidRDefault="004F4B41" w:rsidP="002B51E6">
            <w:pPr>
              <w:spacing w:line="360" w:lineRule="auto"/>
              <w:rPr>
                <w:rFonts w:ascii="Times New Roman" w:eastAsia="Times New Roman" w:hAnsi="Times New Roman" w:cs="Times New Roman"/>
                <w:bCs/>
                <w:iCs/>
                <w:sz w:val="24"/>
                <w:szCs w:val="24"/>
              </w:rPr>
            </w:pPr>
          </w:p>
        </w:tc>
        <w:tc>
          <w:tcPr>
            <w:tcW w:w="2591" w:type="dxa"/>
          </w:tcPr>
          <w:p w:rsidR="004F4B41" w:rsidRPr="000F47AD" w:rsidRDefault="004F4B41" w:rsidP="004C3A1B">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Ugdomojo proceso tęstinumas šeimoje.</w:t>
            </w:r>
          </w:p>
        </w:tc>
      </w:tr>
      <w:tr w:rsidR="004F4B41" w:rsidRPr="000F47AD" w:rsidTr="007E6443">
        <w:trPr>
          <w:trHeight w:val="2791"/>
        </w:trPr>
        <w:tc>
          <w:tcPr>
            <w:tcW w:w="2268" w:type="dxa"/>
          </w:tcPr>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lastRenderedPageBreak/>
              <w:t>Ištekliai</w:t>
            </w:r>
          </w:p>
        </w:tc>
        <w:tc>
          <w:tcPr>
            <w:tcW w:w="324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Tobulinama dalykinė pedagogų kvalifikacija, kad vaikas ir vaikystė pedagoga</w:t>
            </w:r>
            <w:r w:rsidR="008338CC" w:rsidRPr="000F47AD">
              <w:rPr>
                <w:rFonts w:ascii="Times New Roman" w:eastAsia="Times New Roman" w:hAnsi="Times New Roman" w:cs="Times New Roman"/>
                <w:bCs/>
                <w:iCs/>
                <w:sz w:val="24"/>
                <w:szCs w:val="24"/>
              </w:rPr>
              <w:t>ms profesionalams taptų neįkain</w:t>
            </w:r>
            <w:r w:rsidRPr="000F47AD">
              <w:rPr>
                <w:rFonts w:ascii="Times New Roman" w:eastAsia="Times New Roman" w:hAnsi="Times New Roman" w:cs="Times New Roman"/>
                <w:bCs/>
                <w:iCs/>
                <w:sz w:val="24"/>
                <w:szCs w:val="24"/>
              </w:rPr>
              <w:t>ojama vertybe.</w:t>
            </w:r>
          </w:p>
        </w:tc>
        <w:tc>
          <w:tcPr>
            <w:tcW w:w="302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Gaunamas finansavimas tik iš dalies tenkina įstaigos poreikius.</w:t>
            </w:r>
          </w:p>
        </w:tc>
        <w:tc>
          <w:tcPr>
            <w:tcW w:w="3100" w:type="dxa"/>
          </w:tcPr>
          <w:p w:rsidR="004F4B41" w:rsidRPr="000F47AD" w:rsidRDefault="004F4B41" w:rsidP="002B51E6">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Tobulinti pedagogų kvalifikacijos  formų įvairovę nuolatiniam pedagogo tobulėjimui.  Ieškoti rėmėjų ūkinėms problemoms spręsti.</w:t>
            </w:r>
          </w:p>
        </w:tc>
        <w:tc>
          <w:tcPr>
            <w:tcW w:w="2591" w:type="dxa"/>
          </w:tcPr>
          <w:p w:rsidR="004F4B41" w:rsidRPr="000F47AD" w:rsidRDefault="004F4B41" w:rsidP="00D340A4">
            <w:pPr>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Ugdymo kokybė gali silpn</w:t>
            </w:r>
            <w:r w:rsidR="0053057F" w:rsidRPr="000F47AD">
              <w:rPr>
                <w:rFonts w:ascii="Times New Roman" w:eastAsia="Times New Roman" w:hAnsi="Times New Roman" w:cs="Times New Roman"/>
                <w:bCs/>
                <w:iCs/>
                <w:sz w:val="24"/>
                <w:szCs w:val="24"/>
              </w:rPr>
              <w:t>ėti dėl perpildytų vaikų grupių</w:t>
            </w:r>
            <w:r w:rsidRPr="000F47AD">
              <w:rPr>
                <w:rFonts w:ascii="Times New Roman" w:eastAsia="Times New Roman" w:hAnsi="Times New Roman" w:cs="Times New Roman"/>
                <w:bCs/>
                <w:iCs/>
                <w:sz w:val="24"/>
                <w:szCs w:val="24"/>
              </w:rPr>
              <w:t>, kuriose yra vidutinių ir didelių spec.</w:t>
            </w:r>
            <w:r w:rsidR="0053057F" w:rsidRPr="000F47AD">
              <w:rPr>
                <w:rFonts w:ascii="Times New Roman" w:eastAsia="Times New Roman" w:hAnsi="Times New Roman" w:cs="Times New Roman"/>
                <w:bCs/>
                <w:iCs/>
                <w:sz w:val="24"/>
                <w:szCs w:val="24"/>
              </w:rPr>
              <w:t xml:space="preserve"> </w:t>
            </w:r>
            <w:r w:rsidRPr="000F47AD">
              <w:rPr>
                <w:rFonts w:ascii="Times New Roman" w:eastAsia="Times New Roman" w:hAnsi="Times New Roman" w:cs="Times New Roman"/>
                <w:bCs/>
                <w:iCs/>
                <w:sz w:val="24"/>
                <w:szCs w:val="24"/>
              </w:rPr>
              <w:t>ugd.</w:t>
            </w:r>
            <w:r w:rsidR="0053057F" w:rsidRPr="000F47AD">
              <w:rPr>
                <w:rFonts w:ascii="Times New Roman" w:eastAsia="Times New Roman" w:hAnsi="Times New Roman" w:cs="Times New Roman"/>
                <w:bCs/>
                <w:iCs/>
                <w:sz w:val="24"/>
                <w:szCs w:val="24"/>
              </w:rPr>
              <w:t xml:space="preserve"> p</w:t>
            </w:r>
            <w:r w:rsidRPr="000F47AD">
              <w:rPr>
                <w:rFonts w:ascii="Times New Roman" w:eastAsia="Times New Roman" w:hAnsi="Times New Roman" w:cs="Times New Roman"/>
                <w:bCs/>
                <w:iCs/>
                <w:sz w:val="24"/>
                <w:szCs w:val="24"/>
              </w:rPr>
              <w:t>oreikių</w:t>
            </w:r>
            <w:r w:rsidR="0053057F" w:rsidRPr="000F47AD">
              <w:rPr>
                <w:rFonts w:ascii="Times New Roman" w:eastAsia="Times New Roman" w:hAnsi="Times New Roman" w:cs="Times New Roman"/>
                <w:bCs/>
                <w:iCs/>
                <w:sz w:val="24"/>
                <w:szCs w:val="24"/>
              </w:rPr>
              <w:t xml:space="preserve"> turintys</w:t>
            </w:r>
            <w:r w:rsidRPr="000F47AD">
              <w:rPr>
                <w:rFonts w:ascii="Times New Roman" w:eastAsia="Times New Roman" w:hAnsi="Times New Roman" w:cs="Times New Roman"/>
                <w:bCs/>
                <w:iCs/>
                <w:sz w:val="24"/>
                <w:szCs w:val="24"/>
              </w:rPr>
              <w:t xml:space="preserve"> vaikai</w:t>
            </w:r>
            <w:r w:rsidR="00D340A4">
              <w:rPr>
                <w:rFonts w:ascii="Times New Roman" w:eastAsia="Times New Roman" w:hAnsi="Times New Roman" w:cs="Times New Roman"/>
                <w:bCs/>
                <w:iCs/>
                <w:sz w:val="24"/>
                <w:szCs w:val="24"/>
              </w:rPr>
              <w:t>.</w:t>
            </w:r>
            <w:r w:rsidR="0053057F" w:rsidRPr="000F47AD">
              <w:rPr>
                <w:rFonts w:ascii="Times New Roman" w:eastAsia="Times New Roman" w:hAnsi="Times New Roman" w:cs="Times New Roman"/>
                <w:bCs/>
                <w:iCs/>
                <w:sz w:val="24"/>
                <w:szCs w:val="24"/>
              </w:rPr>
              <w:t xml:space="preserve">Trūksta </w:t>
            </w:r>
            <w:r w:rsidR="00FA2A55">
              <w:rPr>
                <w:rFonts w:ascii="Times New Roman" w:eastAsia="Times New Roman" w:hAnsi="Times New Roman" w:cs="Times New Roman"/>
                <w:bCs/>
                <w:iCs/>
                <w:sz w:val="24"/>
                <w:szCs w:val="24"/>
              </w:rPr>
              <w:t>specialiojo pedagogo.</w:t>
            </w:r>
          </w:p>
        </w:tc>
      </w:tr>
      <w:tr w:rsidR="004F4B41" w:rsidRPr="000F47AD" w:rsidTr="007E6443">
        <w:tc>
          <w:tcPr>
            <w:tcW w:w="2268" w:type="dxa"/>
          </w:tcPr>
          <w:p w:rsidR="004F4B41" w:rsidRPr="000F47AD" w:rsidRDefault="004F4B41" w:rsidP="007E6443">
            <w:pPr>
              <w:jc w:val="center"/>
              <w:rPr>
                <w:rFonts w:ascii="Times New Roman" w:eastAsia="Times New Roman" w:hAnsi="Times New Roman" w:cs="Times New Roman"/>
                <w:b/>
                <w:bCs/>
                <w:iCs/>
                <w:sz w:val="24"/>
                <w:szCs w:val="24"/>
              </w:rPr>
            </w:pPr>
          </w:p>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Mokyklos valdymas</w:t>
            </w:r>
          </w:p>
        </w:tc>
        <w:tc>
          <w:tcPr>
            <w:tcW w:w="3240" w:type="dxa"/>
          </w:tcPr>
          <w:p w:rsidR="004F4B41" w:rsidRPr="000F47AD" w:rsidRDefault="004F4B41" w:rsidP="007E6443">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Įstaigos vadovų veiklos veiksmingumas (santykiai su personalu, komandų telkimas).</w:t>
            </w:r>
          </w:p>
          <w:p w:rsidR="004C5816" w:rsidRPr="000F47AD" w:rsidRDefault="004C5816" w:rsidP="007E6443">
            <w:pPr>
              <w:spacing w:line="360" w:lineRule="auto"/>
              <w:rPr>
                <w:rFonts w:ascii="Times New Roman" w:eastAsia="Times New Roman" w:hAnsi="Times New Roman" w:cs="Times New Roman"/>
                <w:bCs/>
                <w:iCs/>
                <w:sz w:val="24"/>
                <w:szCs w:val="24"/>
              </w:rPr>
            </w:pPr>
          </w:p>
        </w:tc>
        <w:tc>
          <w:tcPr>
            <w:tcW w:w="3020" w:type="dxa"/>
          </w:tcPr>
          <w:p w:rsidR="004F4B41" w:rsidRPr="000F47AD" w:rsidRDefault="004F4B41" w:rsidP="007E6443">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 xml:space="preserve">Pedagogai </w:t>
            </w:r>
            <w:r w:rsidR="00FF416E" w:rsidRPr="000F47AD">
              <w:rPr>
                <w:rFonts w:ascii="Times New Roman" w:eastAsia="Times New Roman" w:hAnsi="Times New Roman" w:cs="Times New Roman"/>
                <w:bCs/>
                <w:iCs/>
                <w:sz w:val="24"/>
                <w:szCs w:val="24"/>
              </w:rPr>
              <w:t xml:space="preserve">galėtų daugiau dalintis </w:t>
            </w:r>
            <w:r w:rsidRPr="000F47AD">
              <w:rPr>
                <w:rFonts w:ascii="Times New Roman" w:eastAsia="Times New Roman" w:hAnsi="Times New Roman" w:cs="Times New Roman"/>
                <w:bCs/>
                <w:iCs/>
                <w:sz w:val="24"/>
                <w:szCs w:val="24"/>
              </w:rPr>
              <w:t>darbo patirtimi</w:t>
            </w:r>
            <w:r w:rsidR="00FF416E" w:rsidRPr="000F47AD">
              <w:rPr>
                <w:rFonts w:ascii="Times New Roman" w:eastAsia="Times New Roman" w:hAnsi="Times New Roman" w:cs="Times New Roman"/>
                <w:bCs/>
                <w:iCs/>
                <w:sz w:val="24"/>
                <w:szCs w:val="24"/>
              </w:rPr>
              <w:t xml:space="preserve"> tarpusavyje</w:t>
            </w:r>
            <w:r w:rsidRPr="000F47AD">
              <w:rPr>
                <w:rFonts w:ascii="Times New Roman" w:eastAsia="Times New Roman" w:hAnsi="Times New Roman" w:cs="Times New Roman"/>
                <w:bCs/>
                <w:iCs/>
                <w:sz w:val="24"/>
                <w:szCs w:val="24"/>
              </w:rPr>
              <w:t>.</w:t>
            </w:r>
          </w:p>
          <w:p w:rsidR="004F4B41" w:rsidRPr="000F47AD" w:rsidRDefault="004F4B41" w:rsidP="007E6443">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Nepakankamai aktyvi darželio savivalda.</w:t>
            </w:r>
          </w:p>
        </w:tc>
        <w:tc>
          <w:tcPr>
            <w:tcW w:w="3100" w:type="dxa"/>
          </w:tcPr>
          <w:p w:rsidR="004F4B41" w:rsidRPr="000F47AD" w:rsidRDefault="004F4B41" w:rsidP="007E6443">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Sėkminga vadyba lemia  įstaigos kokybišką darbą visose veiklos srityse.</w:t>
            </w:r>
          </w:p>
        </w:tc>
        <w:tc>
          <w:tcPr>
            <w:tcW w:w="2591" w:type="dxa"/>
          </w:tcPr>
          <w:p w:rsidR="004F4B41" w:rsidRPr="000F47AD" w:rsidRDefault="004F4B41" w:rsidP="007E6443">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Įstaigos savivaldos stiprinimas.</w:t>
            </w:r>
          </w:p>
          <w:p w:rsidR="004F4B41" w:rsidRPr="000F47AD" w:rsidRDefault="004F4B41" w:rsidP="007E6443">
            <w:pPr>
              <w:spacing w:line="360" w:lineRule="auto"/>
              <w:rPr>
                <w:rFonts w:ascii="Times New Roman" w:eastAsia="Times New Roman" w:hAnsi="Times New Roman" w:cs="Times New Roman"/>
                <w:bCs/>
                <w:iCs/>
                <w:sz w:val="24"/>
                <w:szCs w:val="24"/>
              </w:rPr>
            </w:pPr>
            <w:r w:rsidRPr="000F47AD">
              <w:rPr>
                <w:rFonts w:ascii="Times New Roman" w:eastAsia="Times New Roman" w:hAnsi="Times New Roman" w:cs="Times New Roman"/>
                <w:bCs/>
                <w:iCs/>
                <w:sz w:val="24"/>
                <w:szCs w:val="24"/>
              </w:rPr>
              <w:t>Įstaigos valdymo tobulinimas.</w:t>
            </w:r>
          </w:p>
        </w:tc>
      </w:tr>
    </w:tbl>
    <w:p w:rsidR="00A936AB" w:rsidRPr="000F47AD" w:rsidRDefault="00A936AB" w:rsidP="00A936AB">
      <w:pPr>
        <w:keepNext/>
        <w:spacing w:line="360" w:lineRule="auto"/>
        <w:outlineLvl w:val="0"/>
        <w:rPr>
          <w:rFonts w:ascii="Times New Roman" w:eastAsia="Times New Roman" w:hAnsi="Times New Roman" w:cs="Times New Roman"/>
          <w:b/>
          <w:bCs/>
          <w:iCs/>
          <w:sz w:val="24"/>
          <w:szCs w:val="24"/>
          <w:u w:val="single"/>
        </w:rPr>
      </w:pPr>
    </w:p>
    <w:p w:rsidR="00FE2399" w:rsidRDefault="00FE2399">
      <w:pPr>
        <w:spacing w:after="200" w:line="276" w:lineRule="auto"/>
        <w:ind w:right="0"/>
        <w:jc w:val="left"/>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br w:type="page"/>
      </w:r>
    </w:p>
    <w:p w:rsidR="00FE2399" w:rsidRDefault="00FE2399" w:rsidP="004F4B41">
      <w:pPr>
        <w:keepNext/>
        <w:spacing w:line="360" w:lineRule="auto"/>
        <w:jc w:val="center"/>
        <w:outlineLvl w:val="0"/>
        <w:rPr>
          <w:rFonts w:ascii="Times New Roman" w:eastAsia="Times New Roman" w:hAnsi="Times New Roman" w:cs="Times New Roman"/>
          <w:b/>
          <w:bCs/>
          <w:iCs/>
          <w:sz w:val="24"/>
          <w:szCs w:val="24"/>
          <w:u w:val="single"/>
        </w:rPr>
      </w:pPr>
    </w:p>
    <w:p w:rsidR="004F4B41" w:rsidRDefault="004F4B41" w:rsidP="004F4B41">
      <w:pPr>
        <w:keepNext/>
        <w:spacing w:line="360" w:lineRule="auto"/>
        <w:jc w:val="center"/>
        <w:outlineLvl w:val="0"/>
        <w:rPr>
          <w:rFonts w:ascii="Times New Roman" w:eastAsia="Times New Roman" w:hAnsi="Times New Roman" w:cs="Times New Roman"/>
          <w:b/>
          <w:bCs/>
          <w:iCs/>
          <w:sz w:val="24"/>
          <w:szCs w:val="24"/>
          <w:u w:val="single"/>
        </w:rPr>
      </w:pPr>
      <w:r w:rsidRPr="000F47AD">
        <w:rPr>
          <w:rFonts w:ascii="Times New Roman" w:eastAsia="Times New Roman" w:hAnsi="Times New Roman" w:cs="Times New Roman"/>
          <w:b/>
          <w:bCs/>
          <w:iCs/>
          <w:sz w:val="24"/>
          <w:szCs w:val="24"/>
          <w:u w:val="single"/>
        </w:rPr>
        <w:t>MŪSŲ PASIEKIMAI</w:t>
      </w:r>
    </w:p>
    <w:p w:rsidR="00D600E6" w:rsidRPr="000F47AD" w:rsidRDefault="00D600E6" w:rsidP="004F4B41">
      <w:pPr>
        <w:keepNext/>
        <w:spacing w:line="360" w:lineRule="auto"/>
        <w:jc w:val="center"/>
        <w:outlineLvl w:val="0"/>
        <w:rPr>
          <w:rFonts w:ascii="Times New Roman" w:eastAsia="Times New Roman" w:hAnsi="Times New Roman" w:cs="Times New Roman"/>
          <w:b/>
          <w:bCs/>
          <w:iCs/>
          <w:sz w:val="24"/>
          <w:szCs w:val="24"/>
          <w:u w:val="single"/>
        </w:rPr>
      </w:pPr>
    </w:p>
    <w:p w:rsidR="004F4B41" w:rsidRPr="000F47AD" w:rsidRDefault="00CA7CCD" w:rsidP="004F4B41">
      <w:pPr>
        <w:numPr>
          <w:ilvl w:val="0"/>
          <w:numId w:val="6"/>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Siekiame aukštos</w:t>
      </w:r>
      <w:r w:rsidR="004F4B41" w:rsidRPr="000F47AD">
        <w:rPr>
          <w:rFonts w:ascii="Times New Roman" w:eastAsia="Times New Roman" w:hAnsi="Times New Roman" w:cs="Times New Roman"/>
          <w:sz w:val="24"/>
          <w:szCs w:val="24"/>
        </w:rPr>
        <w:t xml:space="preserve"> ugdymo kokybė</w:t>
      </w:r>
      <w:r w:rsidRPr="000F47AD">
        <w:rPr>
          <w:rFonts w:ascii="Times New Roman" w:eastAsia="Times New Roman" w:hAnsi="Times New Roman" w:cs="Times New Roman"/>
          <w:sz w:val="24"/>
          <w:szCs w:val="24"/>
        </w:rPr>
        <w:t>s</w:t>
      </w:r>
      <w:r w:rsidR="0053057F" w:rsidRPr="000F47AD">
        <w:rPr>
          <w:rFonts w:ascii="Times New Roman" w:eastAsia="Times New Roman" w:hAnsi="Times New Roman" w:cs="Times New Roman"/>
          <w:sz w:val="24"/>
          <w:szCs w:val="24"/>
        </w:rPr>
        <w:t xml:space="preserve"> (</w:t>
      </w:r>
      <w:r w:rsidR="004F4B41" w:rsidRPr="000F47AD">
        <w:rPr>
          <w:rFonts w:ascii="Times New Roman" w:eastAsia="Times New Roman" w:hAnsi="Times New Roman" w:cs="Times New Roman"/>
          <w:sz w:val="24"/>
          <w:szCs w:val="24"/>
        </w:rPr>
        <w:t xml:space="preserve">aplinkos, priemonių, turinio, metodų atitiktis vaiko amžiui, </w:t>
      </w:r>
      <w:r w:rsidR="0053057F" w:rsidRPr="000F47AD">
        <w:rPr>
          <w:rFonts w:ascii="Times New Roman" w:eastAsia="Times New Roman" w:hAnsi="Times New Roman" w:cs="Times New Roman"/>
          <w:sz w:val="24"/>
          <w:szCs w:val="24"/>
        </w:rPr>
        <w:t>tinkamoms kompetencijoms ugdyti</w:t>
      </w:r>
      <w:r w:rsidR="004F4B41" w:rsidRPr="000F47AD">
        <w:rPr>
          <w:rFonts w:ascii="Times New Roman" w:eastAsia="Times New Roman" w:hAnsi="Times New Roman" w:cs="Times New Roman"/>
          <w:sz w:val="24"/>
          <w:szCs w:val="24"/>
        </w:rPr>
        <w:t>; tinkama pedagogų kvalifikacija, pakankamai sukaupta metodinės literatūros, domimasi naujovėmis, sistemingai teikiamos konsultacijos).</w:t>
      </w:r>
    </w:p>
    <w:p w:rsidR="007C5FF2" w:rsidRPr="000F47AD" w:rsidRDefault="004F4B41" w:rsidP="007C5FF2">
      <w:pPr>
        <w:numPr>
          <w:ilvl w:val="0"/>
          <w:numId w:val="6"/>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Įstaiga –  savo ir tautos tradicijų puoselėtoja,  bendražmogiškų vertybių perėmėja.</w:t>
      </w:r>
    </w:p>
    <w:p w:rsidR="007C5FF2" w:rsidRPr="000F47AD" w:rsidRDefault="004F4B41" w:rsidP="007C5FF2">
      <w:pPr>
        <w:numPr>
          <w:ilvl w:val="0"/>
          <w:numId w:val="6"/>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Vykdomi  grupių projektai:</w:t>
      </w:r>
      <w:r w:rsidR="00AC4687" w:rsidRPr="000F47AD">
        <w:rPr>
          <w:rFonts w:ascii="Times New Roman" w:eastAsia="Times New Roman" w:hAnsi="Times New Roman" w:cs="Times New Roman"/>
          <w:sz w:val="24"/>
          <w:szCs w:val="24"/>
        </w:rPr>
        <w:t xml:space="preserve"> </w:t>
      </w:r>
      <w:r w:rsidR="007C5FF2" w:rsidRPr="005E4AD5">
        <w:rPr>
          <w:rFonts w:ascii="Times New Roman" w:eastAsia="Times New Roman" w:hAnsi="Times New Roman" w:cs="Times New Roman"/>
          <w:sz w:val="24"/>
          <w:szCs w:val="24"/>
        </w:rPr>
        <w:t>„</w:t>
      </w:r>
      <w:r w:rsidR="005E4AD5" w:rsidRPr="005E4AD5">
        <w:rPr>
          <w:rFonts w:ascii="Times New Roman" w:eastAsia="Times New Roman" w:hAnsi="Times New Roman" w:cs="Times New Roman"/>
          <w:sz w:val="24"/>
          <w:szCs w:val="24"/>
        </w:rPr>
        <w:t>Žaiskit, žaiskite, piršteliai“, „Su draugu man darželyje smagu</w:t>
      </w:r>
      <w:r w:rsidR="007C5FF2" w:rsidRPr="005E4AD5">
        <w:rPr>
          <w:rFonts w:ascii="Times New Roman" w:eastAsia="Times New Roman" w:hAnsi="Times New Roman" w:cs="Times New Roman"/>
          <w:sz w:val="24"/>
          <w:szCs w:val="24"/>
        </w:rPr>
        <w:t>“, „J</w:t>
      </w:r>
      <w:r w:rsidR="005E4AD5" w:rsidRPr="005E4AD5">
        <w:rPr>
          <w:rFonts w:ascii="Times New Roman" w:eastAsia="Times New Roman" w:hAnsi="Times New Roman" w:cs="Times New Roman"/>
          <w:sz w:val="24"/>
          <w:szCs w:val="24"/>
        </w:rPr>
        <w:t>udam, krutam: aš – paukštelis, aš – debesėlis“, „Per pasaką į gyvenimą...“, „Sveikesnės gyvensenos link“, „Svečiuose – pasaka“, „Gamtos lopšyje“, „Mokausi sugyventi ir sutarti“, „Man smagu tarp draugų“, „Futboliukas“, „Kur gyvena raidelės“.</w:t>
      </w:r>
      <w:r w:rsidR="007C5FF2" w:rsidRPr="005E4AD5">
        <w:rPr>
          <w:rFonts w:ascii="Times New Roman" w:eastAsia="Times New Roman" w:hAnsi="Times New Roman" w:cs="Times New Roman"/>
          <w:sz w:val="24"/>
          <w:szCs w:val="24"/>
        </w:rPr>
        <w:t xml:space="preserve"> </w:t>
      </w:r>
    </w:p>
    <w:p w:rsidR="004F4B41" w:rsidRPr="000F47AD" w:rsidRDefault="004F4B41" w:rsidP="007C5FF2">
      <w:pPr>
        <w:numPr>
          <w:ilvl w:val="0"/>
          <w:numId w:val="6"/>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Bendruomeniniai  projektai</w:t>
      </w:r>
      <w:r w:rsidR="0063211F">
        <w:rPr>
          <w:rFonts w:ascii="Times New Roman" w:eastAsia="Times New Roman" w:hAnsi="Times New Roman" w:cs="Times New Roman"/>
          <w:sz w:val="24"/>
          <w:szCs w:val="24"/>
        </w:rPr>
        <w:t>, parodos</w:t>
      </w:r>
      <w:r w:rsidRPr="000F47AD">
        <w:rPr>
          <w:rFonts w:ascii="Times New Roman" w:eastAsia="Times New Roman" w:hAnsi="Times New Roman" w:cs="Times New Roman"/>
          <w:sz w:val="24"/>
          <w:szCs w:val="24"/>
        </w:rPr>
        <w:t>: ,</w:t>
      </w:r>
      <w:r w:rsidR="006E7C95" w:rsidRPr="000F47AD">
        <w:rPr>
          <w:rFonts w:ascii="Times New Roman" w:eastAsia="Times New Roman" w:hAnsi="Times New Roman" w:cs="Times New Roman"/>
          <w:sz w:val="24"/>
          <w:szCs w:val="24"/>
        </w:rPr>
        <w:t xml:space="preserve">,Futboliukas“ </w:t>
      </w:r>
      <w:r w:rsidR="005C0F8F" w:rsidRPr="000F47AD">
        <w:rPr>
          <w:rFonts w:ascii="Times New Roman" w:eastAsia="Times New Roman" w:hAnsi="Times New Roman" w:cs="Times New Roman"/>
          <w:sz w:val="24"/>
          <w:szCs w:val="24"/>
        </w:rPr>
        <w:t>,</w:t>
      </w:r>
      <w:r w:rsidR="006E7C95" w:rsidRPr="000F47AD">
        <w:rPr>
          <w:rFonts w:ascii="Times New Roman" w:eastAsia="Times New Roman" w:hAnsi="Times New Roman" w:cs="Times New Roman"/>
          <w:sz w:val="24"/>
          <w:szCs w:val="24"/>
        </w:rPr>
        <w:t xml:space="preserve"> ,,Saulėto oranžinio traukinio kelionė per Lietuvą“, </w:t>
      </w:r>
      <w:r w:rsidR="004757DB">
        <w:rPr>
          <w:rFonts w:ascii="Times New Roman" w:eastAsia="Times New Roman" w:hAnsi="Times New Roman" w:cs="Times New Roman"/>
          <w:sz w:val="24"/>
          <w:szCs w:val="24"/>
        </w:rPr>
        <w:t>ilgalaikis projektas „Vilnius mano širdėlėje“</w:t>
      </w:r>
      <w:r w:rsidR="0063211F">
        <w:rPr>
          <w:rFonts w:ascii="Times New Roman" w:eastAsia="Times New Roman" w:hAnsi="Times New Roman" w:cs="Times New Roman"/>
          <w:sz w:val="24"/>
          <w:szCs w:val="24"/>
        </w:rPr>
        <w:t xml:space="preserve">, </w:t>
      </w:r>
      <w:r w:rsidR="006E7C95" w:rsidRPr="000F47AD">
        <w:rPr>
          <w:rFonts w:ascii="Times New Roman" w:eastAsia="Times New Roman" w:hAnsi="Times New Roman" w:cs="Times New Roman"/>
          <w:sz w:val="24"/>
          <w:szCs w:val="24"/>
        </w:rPr>
        <w:t>,,</w:t>
      </w:r>
      <w:r w:rsidR="00644C11">
        <w:rPr>
          <w:rFonts w:ascii="Times New Roman" w:eastAsia="Times New Roman" w:hAnsi="Times New Roman" w:cs="Times New Roman"/>
          <w:sz w:val="24"/>
          <w:szCs w:val="24"/>
        </w:rPr>
        <w:t>Aktyvus klasikinės muzikos klausymas rudens tema</w:t>
      </w:r>
      <w:r w:rsidR="006E7C95" w:rsidRPr="000F47AD">
        <w:rPr>
          <w:rFonts w:ascii="Times New Roman" w:eastAsia="Times New Roman" w:hAnsi="Times New Roman" w:cs="Times New Roman"/>
          <w:sz w:val="24"/>
          <w:szCs w:val="24"/>
        </w:rPr>
        <w:t>‘‘.</w:t>
      </w:r>
    </w:p>
    <w:p w:rsidR="004F4B41" w:rsidRPr="000F47AD" w:rsidRDefault="004F4B41" w:rsidP="004F4B41">
      <w:pPr>
        <w:numPr>
          <w:ilvl w:val="0"/>
          <w:numId w:val="6"/>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Dalyvavimas programose ,,</w:t>
      </w:r>
      <w:r w:rsidR="006E7C95" w:rsidRPr="000F47AD">
        <w:rPr>
          <w:rFonts w:ascii="Times New Roman" w:eastAsia="Times New Roman" w:hAnsi="Times New Roman" w:cs="Times New Roman"/>
          <w:sz w:val="24"/>
          <w:szCs w:val="24"/>
        </w:rPr>
        <w:t xml:space="preserve">Laikas kartu“ , „Zipio draugai“, </w:t>
      </w:r>
      <w:r w:rsidR="009E5118" w:rsidRPr="000F47AD">
        <w:rPr>
          <w:rFonts w:ascii="Times New Roman" w:eastAsia="Times New Roman" w:hAnsi="Times New Roman" w:cs="Times New Roman"/>
          <w:sz w:val="24"/>
          <w:szCs w:val="24"/>
        </w:rPr>
        <w:t>tiksliųjų mokslų įgyvendinimo programa</w:t>
      </w:r>
      <w:r w:rsidR="00C83842" w:rsidRPr="000F47AD">
        <w:rPr>
          <w:rFonts w:ascii="Times New Roman" w:eastAsia="Times New Roman" w:hAnsi="Times New Roman" w:cs="Times New Roman"/>
          <w:sz w:val="24"/>
          <w:szCs w:val="24"/>
        </w:rPr>
        <w:t>, metodinės medžiagos „Kaip pagerinti vaikų socialinį elgesį?“ naudojimas</w:t>
      </w:r>
      <w:r w:rsidR="009E5118" w:rsidRPr="000F47AD">
        <w:rPr>
          <w:rFonts w:ascii="Times New Roman" w:eastAsia="Times New Roman" w:hAnsi="Times New Roman" w:cs="Times New Roman"/>
          <w:sz w:val="24"/>
          <w:szCs w:val="24"/>
        </w:rPr>
        <w:t>.</w:t>
      </w:r>
    </w:p>
    <w:p w:rsidR="00A936AB" w:rsidRPr="000F47AD" w:rsidRDefault="004F4B41" w:rsidP="00E816F1">
      <w:pPr>
        <w:keepNext/>
        <w:numPr>
          <w:ilvl w:val="0"/>
          <w:numId w:val="6"/>
        </w:numPr>
        <w:spacing w:line="360" w:lineRule="auto"/>
        <w:outlineLvl w:val="0"/>
        <w:rPr>
          <w:rFonts w:ascii="Times New Roman" w:eastAsia="Times New Roman" w:hAnsi="Times New Roman" w:cs="Times New Roman"/>
          <w:b/>
          <w:bCs/>
          <w:iCs/>
          <w:sz w:val="24"/>
          <w:szCs w:val="24"/>
          <w:u w:val="single"/>
        </w:rPr>
      </w:pPr>
      <w:r w:rsidRPr="000F47AD">
        <w:rPr>
          <w:rFonts w:ascii="Times New Roman" w:eastAsia="Times New Roman" w:hAnsi="Times New Roman" w:cs="Times New Roman"/>
          <w:sz w:val="24"/>
          <w:szCs w:val="24"/>
        </w:rPr>
        <w:t>Glaudžiai bendradarbiaujame su „Spindulio“ metod</w:t>
      </w:r>
      <w:r w:rsidR="006E7C95" w:rsidRPr="000F47AD">
        <w:rPr>
          <w:rFonts w:ascii="Times New Roman" w:eastAsia="Times New Roman" w:hAnsi="Times New Roman" w:cs="Times New Roman"/>
          <w:sz w:val="24"/>
          <w:szCs w:val="24"/>
        </w:rPr>
        <w:t>inio ratelio ugdymo įstaigomis,</w:t>
      </w:r>
      <w:r w:rsidR="009A662E" w:rsidRPr="000F47AD">
        <w:rPr>
          <w:rFonts w:ascii="Times New Roman" w:eastAsia="Times New Roman" w:hAnsi="Times New Roman" w:cs="Times New Roman"/>
          <w:sz w:val="24"/>
          <w:szCs w:val="24"/>
        </w:rPr>
        <w:t xml:space="preserve"> VšĮ ,,Vaikų ugdymas“,</w:t>
      </w:r>
      <w:r w:rsidR="006E7C95" w:rsidRPr="000F47AD">
        <w:rPr>
          <w:rFonts w:ascii="Times New Roman" w:eastAsia="Times New Roman" w:hAnsi="Times New Roman" w:cs="Times New Roman"/>
          <w:sz w:val="24"/>
          <w:szCs w:val="24"/>
        </w:rPr>
        <w:t xml:space="preserve"> </w:t>
      </w:r>
      <w:r w:rsidR="0053057F" w:rsidRPr="000F47AD">
        <w:rPr>
          <w:rFonts w:ascii="Times New Roman" w:eastAsia="Times New Roman" w:hAnsi="Times New Roman" w:cs="Times New Roman"/>
          <w:sz w:val="24"/>
          <w:szCs w:val="24"/>
        </w:rPr>
        <w:t xml:space="preserve">Mindaugo vidurine </w:t>
      </w:r>
      <w:r w:rsidRPr="000F47AD">
        <w:rPr>
          <w:rFonts w:ascii="Times New Roman" w:eastAsia="Times New Roman" w:hAnsi="Times New Roman" w:cs="Times New Roman"/>
          <w:sz w:val="24"/>
          <w:szCs w:val="24"/>
        </w:rPr>
        <w:t xml:space="preserve">mokyklomis, Naujamiesčio moksleivių namais, </w:t>
      </w:r>
      <w:r w:rsidR="006E7C95" w:rsidRPr="000F47AD">
        <w:rPr>
          <w:rFonts w:ascii="Times New Roman" w:eastAsia="Times New Roman" w:hAnsi="Times New Roman" w:cs="Times New Roman"/>
          <w:sz w:val="24"/>
          <w:szCs w:val="24"/>
        </w:rPr>
        <w:t xml:space="preserve">Vilniaus Algirdo muzikos mokykla, </w:t>
      </w:r>
      <w:r w:rsidR="0053057F" w:rsidRPr="000F47AD">
        <w:rPr>
          <w:rFonts w:ascii="Times New Roman" w:eastAsia="Times New Roman" w:hAnsi="Times New Roman" w:cs="Times New Roman"/>
          <w:sz w:val="24"/>
          <w:szCs w:val="24"/>
        </w:rPr>
        <w:t>mergaičių choru</w:t>
      </w:r>
      <w:r w:rsidR="00EA0856" w:rsidRPr="000F47AD">
        <w:rPr>
          <w:rFonts w:ascii="Times New Roman" w:eastAsia="Times New Roman" w:hAnsi="Times New Roman" w:cs="Times New Roman"/>
          <w:sz w:val="24"/>
          <w:szCs w:val="24"/>
        </w:rPr>
        <w:t xml:space="preserve"> </w:t>
      </w:r>
      <w:r w:rsidR="006E7C95" w:rsidRPr="000F47AD">
        <w:rPr>
          <w:rFonts w:ascii="Times New Roman" w:eastAsia="Times New Roman" w:hAnsi="Times New Roman" w:cs="Times New Roman"/>
          <w:sz w:val="24"/>
          <w:szCs w:val="24"/>
        </w:rPr>
        <w:t>,,Liepaitė</w:t>
      </w:r>
      <w:r w:rsidR="00EA0856" w:rsidRPr="000F47AD">
        <w:rPr>
          <w:rFonts w:ascii="Times New Roman" w:eastAsia="Times New Roman" w:hAnsi="Times New Roman" w:cs="Times New Roman"/>
          <w:sz w:val="24"/>
          <w:szCs w:val="24"/>
        </w:rPr>
        <w:t xml:space="preserve">s‘‘, </w:t>
      </w:r>
      <w:r w:rsidRPr="000F47AD">
        <w:rPr>
          <w:rFonts w:ascii="Times New Roman" w:eastAsia="Times New Roman" w:hAnsi="Times New Roman" w:cs="Times New Roman"/>
          <w:sz w:val="24"/>
          <w:szCs w:val="24"/>
        </w:rPr>
        <w:t>Anglų kalbos moky</w:t>
      </w:r>
      <w:r w:rsidR="006E7C95" w:rsidRPr="000F47AD">
        <w:rPr>
          <w:rFonts w:ascii="Times New Roman" w:eastAsia="Times New Roman" w:hAnsi="Times New Roman" w:cs="Times New Roman"/>
          <w:sz w:val="24"/>
          <w:szCs w:val="24"/>
        </w:rPr>
        <w:t xml:space="preserve">kla ,,Mažieji šnekučiai‘‘, </w:t>
      </w:r>
      <w:r w:rsidR="00457325" w:rsidRPr="000F47AD">
        <w:rPr>
          <w:rFonts w:ascii="Times New Roman" w:eastAsia="Times New Roman" w:hAnsi="Times New Roman" w:cs="Times New Roman"/>
          <w:sz w:val="24"/>
          <w:szCs w:val="24"/>
        </w:rPr>
        <w:t>VDU</w:t>
      </w:r>
      <w:r w:rsidR="009A662E" w:rsidRPr="000F47AD">
        <w:rPr>
          <w:rFonts w:ascii="Times New Roman" w:eastAsia="Times New Roman" w:hAnsi="Times New Roman" w:cs="Times New Roman"/>
          <w:sz w:val="24"/>
          <w:szCs w:val="24"/>
        </w:rPr>
        <w:t>,</w:t>
      </w:r>
      <w:r w:rsidRPr="000F47AD">
        <w:rPr>
          <w:rFonts w:ascii="Times New Roman" w:eastAsia="Times New Roman" w:hAnsi="Times New Roman" w:cs="Times New Roman"/>
          <w:sz w:val="24"/>
          <w:szCs w:val="24"/>
        </w:rPr>
        <w:t xml:space="preserve"> Vilniaus kolegija, Lietuvos futbolo federacija, Sostinės krepšinio mokykla,</w:t>
      </w:r>
      <w:r w:rsidR="006E7C95" w:rsidRPr="000F47AD">
        <w:rPr>
          <w:rFonts w:ascii="Times New Roman" w:eastAsia="Times New Roman" w:hAnsi="Times New Roman" w:cs="Times New Roman"/>
          <w:sz w:val="24"/>
          <w:szCs w:val="24"/>
        </w:rPr>
        <w:t xml:space="preserve"> Vilniaus Robotikos ir T</w:t>
      </w:r>
      <w:r w:rsidRPr="000F47AD">
        <w:rPr>
          <w:rFonts w:ascii="Times New Roman" w:eastAsia="Times New Roman" w:hAnsi="Times New Roman" w:cs="Times New Roman"/>
          <w:sz w:val="24"/>
          <w:szCs w:val="24"/>
        </w:rPr>
        <w:t>eniso akademijomis, teatra</w:t>
      </w:r>
      <w:r w:rsidR="009167E4" w:rsidRPr="000F47AD">
        <w:rPr>
          <w:rFonts w:ascii="Times New Roman" w:eastAsia="Times New Roman" w:hAnsi="Times New Roman" w:cs="Times New Roman"/>
          <w:sz w:val="24"/>
          <w:szCs w:val="24"/>
        </w:rPr>
        <w:t>i</w:t>
      </w:r>
      <w:r w:rsidRPr="000F47AD">
        <w:rPr>
          <w:rFonts w:ascii="Times New Roman" w:eastAsia="Times New Roman" w:hAnsi="Times New Roman" w:cs="Times New Roman"/>
          <w:sz w:val="24"/>
          <w:szCs w:val="24"/>
        </w:rPr>
        <w:t xml:space="preserve">s </w:t>
      </w:r>
      <w:r w:rsidR="006E7C95" w:rsidRPr="000F47AD">
        <w:rPr>
          <w:rFonts w:ascii="Times New Roman" w:eastAsia="Times New Roman" w:hAnsi="Times New Roman" w:cs="Times New Roman"/>
          <w:sz w:val="24"/>
          <w:szCs w:val="24"/>
        </w:rPr>
        <w:t>,,Lėlė“, ,,Avilys“, ,,Tarškalai“</w:t>
      </w:r>
      <w:r w:rsidR="0053057F" w:rsidRPr="000F47AD">
        <w:rPr>
          <w:rFonts w:ascii="Times New Roman" w:eastAsia="Times New Roman" w:hAnsi="Times New Roman" w:cs="Times New Roman"/>
          <w:sz w:val="24"/>
          <w:szCs w:val="24"/>
        </w:rPr>
        <w:t>, ,,Trys draugai“...</w:t>
      </w:r>
    </w:p>
    <w:p w:rsidR="0009065F" w:rsidRPr="009F1B35" w:rsidRDefault="00070A98" w:rsidP="00B026A7">
      <w:pPr>
        <w:keepNext/>
        <w:numPr>
          <w:ilvl w:val="0"/>
          <w:numId w:val="6"/>
        </w:numPr>
        <w:spacing w:line="360" w:lineRule="auto"/>
        <w:outlineLvl w:val="0"/>
        <w:rPr>
          <w:rFonts w:ascii="Times New Roman" w:eastAsia="Times New Roman" w:hAnsi="Times New Roman" w:cs="Times New Roman"/>
          <w:b/>
          <w:bCs/>
          <w:iCs/>
          <w:sz w:val="24"/>
          <w:szCs w:val="24"/>
          <w:u w:val="single"/>
        </w:rPr>
      </w:pPr>
      <w:r w:rsidRPr="009F1B35">
        <w:rPr>
          <w:rFonts w:ascii="Times New Roman" w:eastAsia="Times New Roman" w:hAnsi="Times New Roman" w:cs="Times New Roman"/>
          <w:color w:val="FF0000"/>
          <w:sz w:val="24"/>
          <w:szCs w:val="24"/>
        </w:rPr>
        <w:t xml:space="preserve"> </w:t>
      </w:r>
      <w:r w:rsidR="004F4B41" w:rsidRPr="009F1B35">
        <w:rPr>
          <w:rFonts w:ascii="Times New Roman" w:eastAsia="Times New Roman" w:hAnsi="Times New Roman" w:cs="Times New Roman"/>
          <w:color w:val="FF0000"/>
          <w:sz w:val="24"/>
          <w:szCs w:val="24"/>
        </w:rPr>
        <w:t xml:space="preserve"> </w:t>
      </w:r>
      <w:r w:rsidR="0009065F" w:rsidRPr="009F1B35">
        <w:rPr>
          <w:rFonts w:ascii="Times New Roman" w:eastAsia="Times New Roman" w:hAnsi="Times New Roman" w:cs="Times New Roman"/>
          <w:sz w:val="24"/>
          <w:szCs w:val="24"/>
        </w:rPr>
        <w:t>Įsigytos priemonės darbui, su specialiųjų ugdymosi poreikių turinčiais vaikais, skirtos nusiraminimui, ugdymui(si).</w:t>
      </w:r>
      <w:r w:rsidR="009F1B35" w:rsidRPr="009F1B35">
        <w:rPr>
          <w:rFonts w:ascii="Times New Roman" w:eastAsia="Times New Roman" w:hAnsi="Times New Roman" w:cs="Times New Roman"/>
          <w:sz w:val="24"/>
          <w:szCs w:val="24"/>
        </w:rPr>
        <w:t xml:space="preserve"> </w:t>
      </w:r>
      <w:r w:rsidR="00914C23">
        <w:rPr>
          <w:rFonts w:ascii="Times New Roman" w:eastAsia="Times New Roman" w:hAnsi="Times New Roman" w:cs="Times New Roman"/>
          <w:sz w:val="24"/>
          <w:szCs w:val="24"/>
        </w:rPr>
        <w:t xml:space="preserve">Lauko erdvėje įrengtas sensorinis takelis bei įsigyta lauko žaidimų įranga. </w:t>
      </w:r>
      <w:r w:rsidR="009F1B35" w:rsidRPr="009F1B35">
        <w:rPr>
          <w:rFonts w:ascii="Times New Roman" w:eastAsia="Times New Roman" w:hAnsi="Times New Roman" w:cs="Times New Roman"/>
          <w:sz w:val="24"/>
          <w:szCs w:val="24"/>
        </w:rPr>
        <w:t xml:space="preserve">Grupių inventorius papildytas naujomis kėdutėmis, staliukais, patalynėmis. Atnaujinti virtuvės baldai, įranga, indai virtuvės darbuotojoms parūpinti šiuolaikiškesni darbo įrankiai kokybiškesniam maisto gaminimui. </w:t>
      </w:r>
    </w:p>
    <w:p w:rsidR="00FC0AC6" w:rsidRPr="000F47AD" w:rsidRDefault="00FC0AC6" w:rsidP="004F4B41">
      <w:pPr>
        <w:keepNext/>
        <w:spacing w:line="360" w:lineRule="auto"/>
        <w:jc w:val="center"/>
        <w:outlineLvl w:val="0"/>
        <w:rPr>
          <w:rFonts w:ascii="Times New Roman" w:eastAsia="Times New Roman" w:hAnsi="Times New Roman" w:cs="Times New Roman"/>
          <w:b/>
          <w:bCs/>
          <w:iCs/>
          <w:sz w:val="24"/>
          <w:szCs w:val="24"/>
          <w:u w:val="single"/>
        </w:rPr>
      </w:pPr>
    </w:p>
    <w:p w:rsidR="00A936AB" w:rsidRPr="000F47AD" w:rsidRDefault="00A936AB" w:rsidP="004F4B41">
      <w:pPr>
        <w:keepNext/>
        <w:spacing w:line="360" w:lineRule="auto"/>
        <w:jc w:val="center"/>
        <w:outlineLvl w:val="0"/>
        <w:rPr>
          <w:rFonts w:ascii="Times New Roman" w:eastAsia="Times New Roman" w:hAnsi="Times New Roman" w:cs="Times New Roman"/>
          <w:b/>
          <w:bCs/>
          <w:iCs/>
          <w:sz w:val="24"/>
          <w:szCs w:val="24"/>
          <w:u w:val="single"/>
        </w:rPr>
      </w:pPr>
    </w:p>
    <w:p w:rsidR="00A936AB" w:rsidRPr="000F47AD" w:rsidRDefault="00A936AB">
      <w:pPr>
        <w:spacing w:after="200" w:line="276" w:lineRule="auto"/>
        <w:ind w:right="0"/>
        <w:jc w:val="left"/>
        <w:rPr>
          <w:rFonts w:ascii="Times New Roman" w:eastAsia="Times New Roman" w:hAnsi="Times New Roman" w:cs="Times New Roman"/>
          <w:b/>
          <w:bCs/>
          <w:iCs/>
          <w:sz w:val="24"/>
          <w:szCs w:val="24"/>
          <w:u w:val="single"/>
        </w:rPr>
      </w:pPr>
      <w:r w:rsidRPr="000F47AD">
        <w:rPr>
          <w:rFonts w:ascii="Times New Roman" w:eastAsia="Times New Roman" w:hAnsi="Times New Roman" w:cs="Times New Roman"/>
          <w:b/>
          <w:bCs/>
          <w:iCs/>
          <w:sz w:val="24"/>
          <w:szCs w:val="24"/>
          <w:u w:val="single"/>
        </w:rPr>
        <w:br w:type="page"/>
      </w:r>
    </w:p>
    <w:p w:rsidR="00A936AB" w:rsidRPr="000F47AD" w:rsidRDefault="00A936AB" w:rsidP="00A936AB">
      <w:pPr>
        <w:keepNext/>
        <w:spacing w:line="360" w:lineRule="auto"/>
        <w:jc w:val="right"/>
        <w:outlineLvl w:val="0"/>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lastRenderedPageBreak/>
        <w:t xml:space="preserve">                            </w:t>
      </w:r>
      <w:r w:rsidRPr="000F47AD">
        <w:rPr>
          <w:rFonts w:ascii="Times New Roman" w:eastAsia="Times New Roman" w:hAnsi="Times New Roman" w:cs="Times New Roman"/>
          <w:b/>
          <w:bCs/>
          <w:iCs/>
          <w:sz w:val="24"/>
          <w:szCs w:val="24"/>
        </w:rPr>
        <w:tab/>
      </w:r>
      <w:r w:rsidRPr="000F47AD">
        <w:rPr>
          <w:rFonts w:ascii="Times New Roman" w:eastAsia="Times New Roman" w:hAnsi="Times New Roman" w:cs="Times New Roman"/>
          <w:b/>
          <w:bCs/>
          <w:iCs/>
          <w:sz w:val="24"/>
          <w:szCs w:val="24"/>
        </w:rPr>
        <w:tab/>
      </w:r>
    </w:p>
    <w:p w:rsidR="004F4B41" w:rsidRPr="000F47AD" w:rsidRDefault="004F4B41" w:rsidP="00A936AB">
      <w:pPr>
        <w:keepNext/>
        <w:spacing w:line="360" w:lineRule="auto"/>
        <w:jc w:val="center"/>
        <w:outlineLvl w:val="0"/>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MŪSŲ PROBLEMOS</w:t>
      </w:r>
    </w:p>
    <w:p w:rsidR="00FC0AC6" w:rsidRPr="000F47AD" w:rsidRDefault="00FC0AC6" w:rsidP="004F4B41">
      <w:pPr>
        <w:numPr>
          <w:ilvl w:val="0"/>
          <w:numId w:val="7"/>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Pedagogų trūkumas.</w:t>
      </w:r>
    </w:p>
    <w:p w:rsidR="00FC0AC6" w:rsidRPr="000F47AD" w:rsidRDefault="00FC0AC6" w:rsidP="004F4B41">
      <w:pPr>
        <w:numPr>
          <w:ilvl w:val="0"/>
          <w:numId w:val="7"/>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Didelis </w:t>
      </w:r>
      <w:r w:rsidR="00123C48" w:rsidRPr="000F47AD">
        <w:rPr>
          <w:rFonts w:ascii="Times New Roman" w:eastAsia="Times New Roman" w:hAnsi="Times New Roman" w:cs="Times New Roman"/>
          <w:sz w:val="24"/>
          <w:szCs w:val="24"/>
        </w:rPr>
        <w:t>vaikų skaičius</w:t>
      </w:r>
      <w:r w:rsidRPr="000F47AD">
        <w:rPr>
          <w:rFonts w:ascii="Times New Roman" w:eastAsia="Times New Roman" w:hAnsi="Times New Roman" w:cs="Times New Roman"/>
          <w:sz w:val="24"/>
          <w:szCs w:val="24"/>
        </w:rPr>
        <w:t xml:space="preserve"> grupėse.</w:t>
      </w:r>
    </w:p>
    <w:p w:rsidR="004F4B41" w:rsidRPr="000F47AD" w:rsidRDefault="004F4B41" w:rsidP="004F4B41">
      <w:pPr>
        <w:numPr>
          <w:ilvl w:val="0"/>
          <w:numId w:val="7"/>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Silpni vaikų socializacijos,  savitarnos, savarankiškumo, saugaus elgesio aplinkoje įgūdžiai.</w:t>
      </w:r>
    </w:p>
    <w:p w:rsidR="004F4B41" w:rsidRPr="000F47AD" w:rsidRDefault="004F4B41" w:rsidP="00917C01">
      <w:pPr>
        <w:numPr>
          <w:ilvl w:val="0"/>
          <w:numId w:val="7"/>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Daugėja va</w:t>
      </w:r>
      <w:r w:rsidR="00917C01" w:rsidRPr="000F47AD">
        <w:rPr>
          <w:rFonts w:ascii="Times New Roman" w:eastAsia="Times New Roman" w:hAnsi="Times New Roman" w:cs="Times New Roman"/>
          <w:sz w:val="24"/>
          <w:szCs w:val="24"/>
        </w:rPr>
        <w:t>ikų, turinčių</w:t>
      </w:r>
      <w:r w:rsidR="00FC0AC6" w:rsidRPr="000F47AD">
        <w:rPr>
          <w:rFonts w:ascii="Times New Roman" w:eastAsia="Times New Roman" w:hAnsi="Times New Roman" w:cs="Times New Roman"/>
          <w:sz w:val="24"/>
          <w:szCs w:val="24"/>
        </w:rPr>
        <w:t xml:space="preserve"> specialiuosius ugdymo(si) poreikius.</w:t>
      </w:r>
    </w:p>
    <w:p w:rsidR="00A936AB" w:rsidRPr="00B95D18" w:rsidRDefault="004F4B41" w:rsidP="00A936AB">
      <w:pPr>
        <w:numPr>
          <w:ilvl w:val="0"/>
          <w:numId w:val="7"/>
        </w:numPr>
        <w:spacing w:line="360" w:lineRule="auto"/>
        <w:rPr>
          <w:rFonts w:ascii="Times New Roman" w:eastAsia="Times New Roman" w:hAnsi="Times New Roman" w:cs="Times New Roman"/>
          <w:sz w:val="24"/>
          <w:szCs w:val="24"/>
        </w:rPr>
      </w:pPr>
      <w:r w:rsidRPr="00B95D18">
        <w:rPr>
          <w:rFonts w:ascii="Times New Roman" w:eastAsia="Times New Roman" w:hAnsi="Times New Roman" w:cs="Times New Roman"/>
          <w:sz w:val="24"/>
          <w:szCs w:val="24"/>
        </w:rPr>
        <w:t>Pagal finansines galimybes apš</w:t>
      </w:r>
      <w:r w:rsidR="00917C01" w:rsidRPr="00B95D18">
        <w:rPr>
          <w:rFonts w:ascii="Times New Roman" w:eastAsia="Times New Roman" w:hAnsi="Times New Roman" w:cs="Times New Roman"/>
          <w:sz w:val="24"/>
          <w:szCs w:val="24"/>
        </w:rPr>
        <w:t xml:space="preserve">iltinti abiejų pastato korpusų </w:t>
      </w:r>
      <w:r w:rsidRPr="00B95D18">
        <w:rPr>
          <w:rFonts w:ascii="Times New Roman" w:eastAsia="Times New Roman" w:hAnsi="Times New Roman" w:cs="Times New Roman"/>
          <w:sz w:val="24"/>
          <w:szCs w:val="24"/>
        </w:rPr>
        <w:t>galines sienas, koridoriuje esančius šildymo prietaisus apdengti nuimamomis g</w:t>
      </w:r>
      <w:r w:rsidR="00604862" w:rsidRPr="00B95D18">
        <w:rPr>
          <w:rFonts w:ascii="Times New Roman" w:eastAsia="Times New Roman" w:hAnsi="Times New Roman" w:cs="Times New Roman"/>
          <w:sz w:val="24"/>
          <w:szCs w:val="24"/>
        </w:rPr>
        <w:t>rotelėmis.</w:t>
      </w:r>
    </w:p>
    <w:p w:rsidR="00A936AB" w:rsidRPr="00B7645D" w:rsidRDefault="00A936AB" w:rsidP="00A936AB">
      <w:pPr>
        <w:spacing w:line="360" w:lineRule="auto"/>
        <w:ind w:left="720"/>
        <w:rPr>
          <w:rFonts w:ascii="Times New Roman" w:eastAsia="Times New Roman" w:hAnsi="Times New Roman" w:cs="Times New Roman"/>
          <w:sz w:val="24"/>
          <w:szCs w:val="24"/>
        </w:rPr>
      </w:pPr>
    </w:p>
    <w:p w:rsidR="004F4B41" w:rsidRPr="00B7645D" w:rsidRDefault="004F4B41" w:rsidP="00A936AB">
      <w:pPr>
        <w:spacing w:line="360" w:lineRule="auto"/>
        <w:ind w:left="5904" w:firstLine="576"/>
        <w:rPr>
          <w:rFonts w:ascii="Times New Roman" w:eastAsia="Times New Roman" w:hAnsi="Times New Roman" w:cs="Times New Roman"/>
          <w:sz w:val="24"/>
          <w:szCs w:val="24"/>
        </w:rPr>
      </w:pPr>
      <w:r w:rsidRPr="00B7645D">
        <w:rPr>
          <w:rFonts w:ascii="Times New Roman" w:eastAsia="Times New Roman" w:hAnsi="Times New Roman" w:cs="Times New Roman"/>
          <w:b/>
          <w:bCs/>
          <w:iCs/>
          <w:sz w:val="24"/>
          <w:szCs w:val="24"/>
        </w:rPr>
        <w:t>TIKSLAI:</w:t>
      </w:r>
    </w:p>
    <w:p w:rsidR="004F4B41" w:rsidRPr="00B7645D" w:rsidRDefault="004F4B41" w:rsidP="004F4B41">
      <w:pPr>
        <w:numPr>
          <w:ilvl w:val="0"/>
          <w:numId w:val="4"/>
        </w:numPr>
        <w:spacing w:line="360" w:lineRule="auto"/>
        <w:rPr>
          <w:rFonts w:ascii="Times New Roman" w:eastAsia="Times New Roman" w:hAnsi="Times New Roman" w:cs="Times New Roman"/>
          <w:sz w:val="24"/>
          <w:szCs w:val="24"/>
        </w:rPr>
      </w:pPr>
      <w:r w:rsidRPr="00B7645D">
        <w:rPr>
          <w:rFonts w:ascii="Times New Roman" w:eastAsia="Times New Roman" w:hAnsi="Times New Roman" w:cs="Times New Roman"/>
          <w:sz w:val="24"/>
          <w:szCs w:val="24"/>
        </w:rPr>
        <w:t>Kokybiškai tenkinti, atskleisti ir plėtoti ankstyvojo, ikimokyklinio ir priešmokyklinio amžiaus vaikų prigimtinius, fizinius, kultūrinius, dorinius, socialinius, pažintinius poreikius.</w:t>
      </w:r>
    </w:p>
    <w:p w:rsidR="004F4B41" w:rsidRPr="00592D31" w:rsidRDefault="004F4B41" w:rsidP="004F4B41">
      <w:pPr>
        <w:numPr>
          <w:ilvl w:val="0"/>
          <w:numId w:val="4"/>
        </w:numPr>
        <w:spacing w:line="360" w:lineRule="auto"/>
        <w:rPr>
          <w:rFonts w:ascii="Times New Roman" w:eastAsia="Times New Roman" w:hAnsi="Times New Roman" w:cs="Times New Roman"/>
          <w:sz w:val="24"/>
          <w:szCs w:val="24"/>
        </w:rPr>
      </w:pPr>
      <w:r w:rsidRPr="00B7645D">
        <w:rPr>
          <w:rFonts w:ascii="Times New Roman" w:eastAsia="Times New Roman" w:hAnsi="Times New Roman" w:cs="Times New Roman"/>
          <w:sz w:val="24"/>
          <w:szCs w:val="24"/>
        </w:rPr>
        <w:t>Aktyvinti bendruomenės narių s</w:t>
      </w:r>
      <w:r w:rsidR="00250A9E" w:rsidRPr="00B7645D">
        <w:rPr>
          <w:rFonts w:ascii="Times New Roman" w:eastAsia="Times New Roman" w:hAnsi="Times New Roman" w:cs="Times New Roman"/>
          <w:sz w:val="24"/>
          <w:szCs w:val="24"/>
        </w:rPr>
        <w:t xml:space="preserve">ocialinį ir emocinį </w:t>
      </w:r>
      <w:r w:rsidR="00250A9E" w:rsidRPr="00592D31">
        <w:rPr>
          <w:rFonts w:ascii="Times New Roman" w:eastAsia="Times New Roman" w:hAnsi="Times New Roman" w:cs="Times New Roman"/>
          <w:sz w:val="24"/>
          <w:szCs w:val="24"/>
        </w:rPr>
        <w:t>intelektą,</w:t>
      </w:r>
      <w:r w:rsidR="00587880" w:rsidRPr="00592D31">
        <w:rPr>
          <w:rFonts w:ascii="Times New Roman" w:eastAsia="Times New Roman" w:hAnsi="Times New Roman" w:cs="Times New Roman"/>
          <w:sz w:val="24"/>
          <w:szCs w:val="24"/>
        </w:rPr>
        <w:t xml:space="preserve"> dalijimąsi patirtimi,</w:t>
      </w:r>
      <w:r w:rsidR="00250A9E" w:rsidRPr="00592D31">
        <w:rPr>
          <w:rFonts w:ascii="Times New Roman" w:eastAsia="Times New Roman" w:hAnsi="Times New Roman" w:cs="Times New Roman"/>
          <w:sz w:val="24"/>
          <w:szCs w:val="24"/>
        </w:rPr>
        <w:t xml:space="preserve"> </w:t>
      </w:r>
      <w:r w:rsidRPr="00592D31">
        <w:rPr>
          <w:rFonts w:ascii="Times New Roman" w:eastAsia="Times New Roman" w:hAnsi="Times New Roman" w:cs="Times New Roman"/>
          <w:sz w:val="24"/>
          <w:szCs w:val="24"/>
        </w:rPr>
        <w:t>nuolat atnaujinti ugdymo(si) aplinką, gausinti metodines priemones.</w:t>
      </w:r>
    </w:p>
    <w:p w:rsidR="00A936AB" w:rsidRPr="00B7645D" w:rsidRDefault="004F4B41" w:rsidP="00A936AB">
      <w:pPr>
        <w:numPr>
          <w:ilvl w:val="0"/>
          <w:numId w:val="4"/>
        </w:numPr>
        <w:spacing w:line="360" w:lineRule="auto"/>
        <w:rPr>
          <w:rFonts w:ascii="Times New Roman" w:eastAsia="Times New Roman" w:hAnsi="Times New Roman" w:cs="Times New Roman"/>
          <w:sz w:val="24"/>
          <w:szCs w:val="24"/>
        </w:rPr>
      </w:pPr>
      <w:r w:rsidRPr="00592D31">
        <w:rPr>
          <w:rFonts w:ascii="Times New Roman" w:eastAsia="Times New Roman" w:hAnsi="Times New Roman" w:cs="Times New Roman"/>
          <w:sz w:val="24"/>
          <w:szCs w:val="24"/>
        </w:rPr>
        <w:t>Formuoti šiuolaikiškos, savitos ugdymo įstaigos įvaizdį</w:t>
      </w:r>
      <w:r w:rsidR="0009065F" w:rsidRPr="00592D31">
        <w:rPr>
          <w:rFonts w:ascii="Times New Roman" w:eastAsia="Times New Roman" w:hAnsi="Times New Roman" w:cs="Times New Roman"/>
          <w:sz w:val="24"/>
          <w:szCs w:val="24"/>
        </w:rPr>
        <w:t>, nepamirštančios ir puoselėjančios etnokultūros ir pilietiškumo ugdymą</w:t>
      </w:r>
      <w:r w:rsidRPr="00592D31">
        <w:rPr>
          <w:rFonts w:ascii="Times New Roman" w:eastAsia="Times New Roman" w:hAnsi="Times New Roman" w:cs="Times New Roman"/>
          <w:sz w:val="24"/>
          <w:szCs w:val="24"/>
        </w:rPr>
        <w:t xml:space="preserve">. </w:t>
      </w:r>
    </w:p>
    <w:p w:rsidR="00A936AB" w:rsidRPr="000F47AD" w:rsidRDefault="00A936AB" w:rsidP="00A936AB">
      <w:pPr>
        <w:spacing w:line="360" w:lineRule="auto"/>
        <w:ind w:left="720"/>
        <w:rPr>
          <w:rFonts w:ascii="Times New Roman" w:eastAsia="Times New Roman" w:hAnsi="Times New Roman" w:cs="Times New Roman"/>
          <w:color w:val="000000"/>
          <w:sz w:val="24"/>
          <w:szCs w:val="24"/>
        </w:rPr>
      </w:pPr>
    </w:p>
    <w:p w:rsidR="004F4B41" w:rsidRPr="005B3F49" w:rsidRDefault="005B3F49" w:rsidP="005B3F49">
      <w:pPr>
        <w:spacing w:line="36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UŽDAVINIAI:</w:t>
      </w:r>
    </w:p>
    <w:p w:rsidR="00B7645D" w:rsidRDefault="00B7645D" w:rsidP="00B7645D">
      <w:pPr>
        <w:pStyle w:val="Sraopastraipa"/>
        <w:numPr>
          <w:ilvl w:val="0"/>
          <w:numId w:val="25"/>
        </w:numPr>
        <w:spacing w:line="360" w:lineRule="auto"/>
        <w:ind w:left="714" w:hanging="357"/>
        <w:rPr>
          <w:rFonts w:ascii="Times New Roman" w:eastAsia="Times New Roman" w:hAnsi="Times New Roman" w:cs="Times New Roman"/>
          <w:sz w:val="24"/>
          <w:szCs w:val="24"/>
        </w:rPr>
      </w:pPr>
      <w:r w:rsidRPr="00B7645D">
        <w:rPr>
          <w:rFonts w:ascii="Times New Roman" w:eastAsia="Times New Roman" w:hAnsi="Times New Roman" w:cs="Times New Roman"/>
          <w:sz w:val="24"/>
          <w:szCs w:val="24"/>
        </w:rPr>
        <w:t>Siekti kiekvieno švietimo įstaigos ugdytinio asmeninio tobulėjimo pagal galias ir galimybes, kurti saugią, priimančią ir pasitikėjimą  skatinančią aplinką.</w:t>
      </w:r>
      <w:r>
        <w:rPr>
          <w:rFonts w:ascii="Times New Roman" w:eastAsia="Times New Roman" w:hAnsi="Times New Roman" w:cs="Times New Roman"/>
          <w:sz w:val="24"/>
          <w:szCs w:val="24"/>
        </w:rPr>
        <w:t xml:space="preserve"> </w:t>
      </w:r>
    </w:p>
    <w:p w:rsidR="00B7645D" w:rsidRDefault="00B7645D" w:rsidP="00B7645D">
      <w:pPr>
        <w:pStyle w:val="Sraopastraipa"/>
        <w:numPr>
          <w:ilvl w:val="0"/>
          <w:numId w:val="25"/>
        </w:numPr>
        <w:spacing w:line="360" w:lineRule="auto"/>
        <w:ind w:left="714" w:right="0" w:hanging="35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 vaikų gebėjimą</w:t>
      </w:r>
      <w:r w:rsidRPr="00B7645D">
        <w:rPr>
          <w:rFonts w:ascii="Times New Roman" w:eastAsia="Times New Roman" w:hAnsi="Times New Roman" w:cs="Times New Roman"/>
          <w:sz w:val="24"/>
          <w:szCs w:val="24"/>
          <w:lang w:eastAsia="lt-LT"/>
        </w:rPr>
        <w:t xml:space="preserve"> tinkamai reikšti mintis, su</w:t>
      </w:r>
      <w:r>
        <w:rPr>
          <w:rFonts w:ascii="Times New Roman" w:eastAsia="Times New Roman" w:hAnsi="Times New Roman" w:cs="Times New Roman"/>
          <w:sz w:val="24"/>
          <w:szCs w:val="24"/>
          <w:lang w:eastAsia="lt-LT"/>
        </w:rPr>
        <w:t>vokti savo jausmus ir emocijas, įstaigoje taikant jausmų ir emocijų pažinimo programas, organizuojant veiklas emocinio intelekto ugdymo tema.</w:t>
      </w:r>
      <w:r w:rsidR="00587880">
        <w:rPr>
          <w:rFonts w:ascii="Times New Roman" w:eastAsia="Times New Roman" w:hAnsi="Times New Roman" w:cs="Times New Roman"/>
          <w:sz w:val="24"/>
          <w:szCs w:val="24"/>
          <w:lang w:eastAsia="lt-LT"/>
        </w:rPr>
        <w:t xml:space="preserve"> </w:t>
      </w:r>
    </w:p>
    <w:p w:rsidR="004F4B41" w:rsidRPr="00B7645D" w:rsidRDefault="004F4B41" w:rsidP="00B7645D">
      <w:pPr>
        <w:pStyle w:val="Sraopastraipa"/>
        <w:numPr>
          <w:ilvl w:val="0"/>
          <w:numId w:val="25"/>
        </w:numPr>
        <w:spacing w:line="360" w:lineRule="auto"/>
        <w:ind w:left="714" w:right="0" w:hanging="357"/>
        <w:rPr>
          <w:rFonts w:ascii="Times New Roman" w:eastAsia="Times New Roman" w:hAnsi="Times New Roman" w:cs="Times New Roman"/>
          <w:sz w:val="24"/>
          <w:szCs w:val="24"/>
          <w:lang w:eastAsia="lt-LT"/>
        </w:rPr>
      </w:pPr>
      <w:r w:rsidRPr="00B7645D">
        <w:rPr>
          <w:rFonts w:ascii="Times New Roman" w:eastAsia="Times New Roman" w:hAnsi="Times New Roman" w:cs="Times New Roman"/>
          <w:sz w:val="24"/>
          <w:szCs w:val="24"/>
        </w:rPr>
        <w:t>Puoselėt</w:t>
      </w:r>
      <w:r w:rsidR="00660519" w:rsidRPr="00B7645D">
        <w:rPr>
          <w:rFonts w:ascii="Times New Roman" w:eastAsia="Times New Roman" w:hAnsi="Times New Roman" w:cs="Times New Roman"/>
          <w:sz w:val="24"/>
          <w:szCs w:val="24"/>
        </w:rPr>
        <w:t>i sveikos gyvensenos</w:t>
      </w:r>
      <w:r w:rsidRPr="00B7645D">
        <w:rPr>
          <w:rFonts w:ascii="Times New Roman" w:eastAsia="Times New Roman" w:hAnsi="Times New Roman" w:cs="Times New Roman"/>
          <w:sz w:val="24"/>
          <w:szCs w:val="24"/>
        </w:rPr>
        <w:t xml:space="preserve"> įgūdžių </w:t>
      </w:r>
      <w:r w:rsidR="00660519" w:rsidRPr="00B7645D">
        <w:rPr>
          <w:rFonts w:ascii="Times New Roman" w:eastAsia="Times New Roman" w:hAnsi="Times New Roman" w:cs="Times New Roman"/>
          <w:sz w:val="24"/>
          <w:szCs w:val="24"/>
        </w:rPr>
        <w:t>ugdymą</w:t>
      </w:r>
      <w:r w:rsidR="00B7645D">
        <w:rPr>
          <w:rFonts w:ascii="Times New Roman" w:eastAsia="Times New Roman" w:hAnsi="Times New Roman" w:cs="Times New Roman"/>
          <w:sz w:val="24"/>
          <w:szCs w:val="24"/>
        </w:rPr>
        <w:t>, fizinį aktyvumą</w:t>
      </w:r>
      <w:r w:rsidR="00660519" w:rsidRPr="00B7645D">
        <w:rPr>
          <w:rFonts w:ascii="Times New Roman" w:eastAsia="Times New Roman" w:hAnsi="Times New Roman" w:cs="Times New Roman"/>
          <w:sz w:val="24"/>
          <w:szCs w:val="24"/>
        </w:rPr>
        <w:t xml:space="preserve"> kasdieninėje vaikų </w:t>
      </w:r>
      <w:r w:rsidRPr="00592D31">
        <w:rPr>
          <w:rFonts w:ascii="Times New Roman" w:eastAsia="Times New Roman" w:hAnsi="Times New Roman" w:cs="Times New Roman"/>
          <w:sz w:val="24"/>
          <w:szCs w:val="24"/>
        </w:rPr>
        <w:t>veikloje</w:t>
      </w:r>
      <w:r w:rsidR="0009065F" w:rsidRPr="00592D31">
        <w:rPr>
          <w:rFonts w:ascii="Times New Roman" w:eastAsia="Times New Roman" w:hAnsi="Times New Roman" w:cs="Times New Roman"/>
          <w:sz w:val="24"/>
          <w:szCs w:val="24"/>
        </w:rPr>
        <w:t>, išnaudojant lauko ir vidaus erdves</w:t>
      </w:r>
      <w:r w:rsidRPr="00592D31">
        <w:rPr>
          <w:rFonts w:ascii="Times New Roman" w:eastAsia="Times New Roman" w:hAnsi="Times New Roman" w:cs="Times New Roman"/>
          <w:sz w:val="24"/>
          <w:szCs w:val="24"/>
        </w:rPr>
        <w:t>.</w:t>
      </w:r>
    </w:p>
    <w:p w:rsidR="004F4B41" w:rsidRDefault="004F4B41" w:rsidP="00B7645D">
      <w:pPr>
        <w:pStyle w:val="Sraopastraipa"/>
        <w:numPr>
          <w:ilvl w:val="0"/>
          <w:numId w:val="25"/>
        </w:numPr>
        <w:spacing w:line="360" w:lineRule="auto"/>
        <w:rPr>
          <w:rFonts w:ascii="Times New Roman" w:eastAsia="Times New Roman" w:hAnsi="Times New Roman" w:cs="Times New Roman"/>
          <w:sz w:val="24"/>
          <w:szCs w:val="24"/>
        </w:rPr>
      </w:pPr>
      <w:r w:rsidRPr="0009065F">
        <w:rPr>
          <w:rFonts w:ascii="Times New Roman" w:eastAsia="Times New Roman" w:hAnsi="Times New Roman" w:cs="Times New Roman"/>
          <w:sz w:val="24"/>
          <w:szCs w:val="24"/>
        </w:rPr>
        <w:t>Žadinti vaiko tautinio tapatumo jausmą per gimtąją kalbą, etninės kultūros vertybes pagal metų Rėdos Ratą  – Saulės taką.</w:t>
      </w:r>
    </w:p>
    <w:p w:rsidR="005B3F49" w:rsidRPr="0009065F" w:rsidRDefault="005B3F49" w:rsidP="005B3F49">
      <w:pPr>
        <w:pStyle w:val="Sraopastraipa"/>
        <w:spacing w:line="360" w:lineRule="auto"/>
        <w:rPr>
          <w:rFonts w:ascii="Times New Roman" w:eastAsia="Times New Roman" w:hAnsi="Times New Roman" w:cs="Times New Roman"/>
          <w:sz w:val="24"/>
          <w:szCs w:val="24"/>
        </w:rPr>
      </w:pPr>
    </w:p>
    <w:p w:rsidR="005220EF" w:rsidRDefault="005220EF" w:rsidP="004F4B41">
      <w:pPr>
        <w:spacing w:line="360" w:lineRule="auto"/>
        <w:rPr>
          <w:rFonts w:ascii="Times New Roman" w:eastAsia="Times New Roman" w:hAnsi="Times New Roman" w:cs="Times New Roman"/>
          <w:sz w:val="24"/>
          <w:szCs w:val="24"/>
        </w:rPr>
      </w:pPr>
    </w:p>
    <w:p w:rsidR="00B7645D" w:rsidRDefault="00B7645D" w:rsidP="00660519">
      <w:pPr>
        <w:spacing w:line="360" w:lineRule="auto"/>
        <w:ind w:right="0"/>
        <w:jc w:val="center"/>
        <w:rPr>
          <w:rFonts w:ascii="Times New Roman" w:eastAsia="Times New Roman" w:hAnsi="Times New Roman" w:cs="Times New Roman"/>
          <w:b/>
          <w:sz w:val="24"/>
          <w:szCs w:val="24"/>
          <w:lang w:eastAsia="lt-LT"/>
        </w:rPr>
      </w:pPr>
    </w:p>
    <w:p w:rsidR="00660519" w:rsidRPr="00660519" w:rsidRDefault="00F4562B" w:rsidP="00660519">
      <w:pPr>
        <w:spacing w:line="360" w:lineRule="auto"/>
        <w:ind w:right="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2020-2021</w:t>
      </w:r>
      <w:r w:rsidR="00660519" w:rsidRPr="00660519">
        <w:rPr>
          <w:rFonts w:ascii="Times New Roman" w:eastAsia="Times New Roman" w:hAnsi="Times New Roman" w:cs="Times New Roman"/>
          <w:b/>
          <w:sz w:val="24"/>
          <w:szCs w:val="24"/>
          <w:lang w:eastAsia="lt-LT"/>
        </w:rPr>
        <w:t xml:space="preserve"> M. M. METŲ PRIORITETAI</w:t>
      </w:r>
    </w:p>
    <w:p w:rsidR="00587880" w:rsidRPr="00660519" w:rsidRDefault="00587880" w:rsidP="00587880">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1.</w:t>
      </w:r>
      <w:r w:rsidRPr="00660519">
        <w:rPr>
          <w:rFonts w:ascii="Times New Roman" w:eastAsia="Times New Roman" w:hAnsi="Times New Roman" w:cs="Times New Roman"/>
          <w:sz w:val="14"/>
          <w:szCs w:val="14"/>
        </w:rPr>
        <w:t xml:space="preserve">  </w:t>
      </w:r>
      <w:r w:rsidRPr="00660519">
        <w:rPr>
          <w:rFonts w:ascii="Times New Roman" w:eastAsia="Times New Roman" w:hAnsi="Times New Roman" w:cs="Times New Roman"/>
          <w:sz w:val="24"/>
          <w:szCs w:val="24"/>
        </w:rPr>
        <w:t> </w:t>
      </w:r>
      <w:r>
        <w:rPr>
          <w:rFonts w:ascii="Times New Roman" w:eastAsia="Times New Roman" w:hAnsi="Times New Roman" w:cs="Times New Roman"/>
          <w:sz w:val="24"/>
          <w:szCs w:val="24"/>
        </w:rPr>
        <w:t>Priešmokyklinio ugdymo kokybės gerinimas. Dalijimasis gerąja patirtimi.</w:t>
      </w:r>
    </w:p>
    <w:p w:rsidR="00587880" w:rsidRPr="00660519" w:rsidRDefault="00587880" w:rsidP="00587880">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2.</w:t>
      </w:r>
      <w:r w:rsidRPr="00660519">
        <w:rPr>
          <w:rFonts w:ascii="Times New Roman" w:eastAsia="Times New Roman" w:hAnsi="Times New Roman" w:cs="Times New Roman"/>
          <w:sz w:val="14"/>
          <w:szCs w:val="14"/>
        </w:rPr>
        <w:t xml:space="preserve">  </w:t>
      </w:r>
      <w:r w:rsidRPr="00660519">
        <w:rPr>
          <w:rFonts w:ascii="Times New Roman" w:eastAsia="Times New Roman" w:hAnsi="Times New Roman" w:cs="Times New Roman"/>
          <w:sz w:val="24"/>
          <w:szCs w:val="24"/>
        </w:rPr>
        <w:t> </w:t>
      </w:r>
      <w:r>
        <w:rPr>
          <w:rFonts w:ascii="Times New Roman" w:eastAsia="Times New Roman" w:hAnsi="Times New Roman" w:cs="Times New Roman"/>
          <w:sz w:val="24"/>
          <w:szCs w:val="24"/>
        </w:rPr>
        <w:t>Fizinio aktyvumo stiprinimas, kūrybiškumo, naujų ugdymo galimybių taikymas lauko erdvėse.</w:t>
      </w:r>
    </w:p>
    <w:p w:rsidR="00587880" w:rsidRPr="00660519" w:rsidRDefault="00587880" w:rsidP="00587880">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Ankstyvojo amžiaus vaikų higienos/savitvarkos ugdymas darželyje, jų svarba šiuolaikiniame kontekste.</w:t>
      </w:r>
    </w:p>
    <w:tbl>
      <w:tblPr>
        <w:tblW w:w="15566"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4075"/>
        <w:gridCol w:w="1980"/>
        <w:gridCol w:w="41"/>
        <w:gridCol w:w="1635"/>
        <w:gridCol w:w="180"/>
        <w:gridCol w:w="2700"/>
        <w:gridCol w:w="2880"/>
      </w:tblGrid>
      <w:tr w:rsidR="004F4B41" w:rsidRPr="000F47AD" w:rsidTr="00FE2399">
        <w:tc>
          <w:tcPr>
            <w:tcW w:w="2075" w:type="dxa"/>
          </w:tcPr>
          <w:p w:rsidR="004F4B41" w:rsidRPr="000F47AD" w:rsidRDefault="004F4B41" w:rsidP="007E6443">
            <w:pPr>
              <w:keepNext/>
              <w:jc w:val="center"/>
              <w:outlineLvl w:val="2"/>
              <w:rPr>
                <w:rFonts w:ascii="Times New Roman" w:eastAsia="Times New Roman" w:hAnsi="Times New Roman" w:cs="Times New Roman"/>
                <w:b/>
                <w:bCs/>
                <w:iCs/>
                <w:sz w:val="24"/>
                <w:szCs w:val="24"/>
              </w:rPr>
            </w:pPr>
          </w:p>
          <w:p w:rsidR="004F4B41" w:rsidRPr="000F47AD" w:rsidRDefault="004F4B41" w:rsidP="007E6443">
            <w:pPr>
              <w:keepNext/>
              <w:jc w:val="center"/>
              <w:outlineLvl w:val="2"/>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UŽDAVINIAI</w:t>
            </w:r>
          </w:p>
        </w:tc>
        <w:tc>
          <w:tcPr>
            <w:tcW w:w="4075" w:type="dxa"/>
          </w:tcPr>
          <w:p w:rsidR="004F4B41" w:rsidRPr="000F47AD" w:rsidRDefault="004F4B41" w:rsidP="007E6443">
            <w:pPr>
              <w:keepNext/>
              <w:jc w:val="center"/>
              <w:outlineLvl w:val="2"/>
              <w:rPr>
                <w:rFonts w:ascii="Times New Roman" w:eastAsia="Times New Roman" w:hAnsi="Times New Roman" w:cs="Times New Roman"/>
                <w:b/>
                <w:bCs/>
                <w:iCs/>
                <w:sz w:val="24"/>
                <w:szCs w:val="24"/>
              </w:rPr>
            </w:pPr>
          </w:p>
          <w:p w:rsidR="004F4B41" w:rsidRPr="000F47AD" w:rsidRDefault="004F4B41" w:rsidP="007E6443">
            <w:pPr>
              <w:keepNext/>
              <w:jc w:val="center"/>
              <w:outlineLvl w:val="2"/>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ĮGYVENDINIMO</w:t>
            </w:r>
          </w:p>
          <w:p w:rsidR="004F4B41" w:rsidRPr="000F47AD" w:rsidRDefault="004F4B41" w:rsidP="007E6443">
            <w:pPr>
              <w:keepNext/>
              <w:jc w:val="center"/>
              <w:outlineLvl w:val="2"/>
              <w:rPr>
                <w:rFonts w:ascii="Times New Roman" w:eastAsia="Times New Roman" w:hAnsi="Times New Roman" w:cs="Times New Roman"/>
                <w:b/>
                <w:bCs/>
                <w:iCs/>
                <w:sz w:val="24"/>
                <w:szCs w:val="24"/>
              </w:rPr>
            </w:pPr>
            <w:r w:rsidRPr="000F47AD">
              <w:rPr>
                <w:rFonts w:ascii="Times New Roman" w:eastAsia="Times New Roman" w:hAnsi="Times New Roman" w:cs="Times New Roman"/>
                <w:b/>
                <w:iCs/>
                <w:sz w:val="24"/>
                <w:szCs w:val="24"/>
              </w:rPr>
              <w:t>PRIEMONĖS</w:t>
            </w:r>
          </w:p>
        </w:tc>
        <w:tc>
          <w:tcPr>
            <w:tcW w:w="1980" w:type="dxa"/>
          </w:tcPr>
          <w:p w:rsidR="004F4B41" w:rsidRPr="000F47AD" w:rsidRDefault="004F4B41" w:rsidP="007E6443">
            <w:pPr>
              <w:keepNext/>
              <w:jc w:val="center"/>
              <w:outlineLvl w:val="3"/>
              <w:rPr>
                <w:rFonts w:ascii="Times New Roman" w:eastAsia="Times New Roman" w:hAnsi="Times New Roman" w:cs="Times New Roman"/>
                <w:b/>
                <w:bCs/>
                <w:iCs/>
                <w:sz w:val="24"/>
                <w:szCs w:val="24"/>
              </w:rPr>
            </w:pPr>
          </w:p>
          <w:p w:rsidR="004F4B41" w:rsidRPr="000F47AD" w:rsidRDefault="004F4B41" w:rsidP="007E6443">
            <w:pPr>
              <w:keepNext/>
              <w:jc w:val="center"/>
              <w:outlineLvl w:val="3"/>
              <w:rPr>
                <w:rFonts w:ascii="Times New Roman" w:eastAsia="Times New Roman" w:hAnsi="Times New Roman" w:cs="Times New Roman"/>
                <w:b/>
                <w:bCs/>
                <w:iCs/>
                <w:sz w:val="24"/>
                <w:szCs w:val="24"/>
              </w:rPr>
            </w:pPr>
          </w:p>
          <w:p w:rsidR="004F4B41" w:rsidRPr="000F47AD" w:rsidRDefault="004F4B41" w:rsidP="007E6443">
            <w:pPr>
              <w:keepNext/>
              <w:jc w:val="center"/>
              <w:outlineLvl w:val="3"/>
              <w:rPr>
                <w:rFonts w:ascii="Times New Roman" w:eastAsia="Times New Roman" w:hAnsi="Times New Roman" w:cs="Times New Roman"/>
                <w:b/>
                <w:bCs/>
                <w:iCs/>
                <w:sz w:val="24"/>
                <w:szCs w:val="24"/>
              </w:rPr>
            </w:pPr>
            <w:r w:rsidRPr="000F47AD">
              <w:rPr>
                <w:rFonts w:ascii="Times New Roman" w:eastAsia="Times New Roman" w:hAnsi="Times New Roman" w:cs="Times New Roman"/>
                <w:b/>
                <w:iCs/>
                <w:sz w:val="24"/>
                <w:szCs w:val="24"/>
              </w:rPr>
              <w:t>TERMINAI</w:t>
            </w:r>
          </w:p>
        </w:tc>
        <w:tc>
          <w:tcPr>
            <w:tcW w:w="1676" w:type="dxa"/>
            <w:gridSpan w:val="2"/>
          </w:tcPr>
          <w:p w:rsidR="004F4B41" w:rsidRPr="000F47AD" w:rsidRDefault="004F4B41" w:rsidP="007E6443">
            <w:pPr>
              <w:jc w:val="center"/>
              <w:rPr>
                <w:rFonts w:ascii="Times New Roman" w:eastAsia="Times New Roman" w:hAnsi="Times New Roman" w:cs="Times New Roman"/>
                <w:b/>
                <w:bCs/>
                <w:iCs/>
                <w:sz w:val="24"/>
                <w:szCs w:val="24"/>
              </w:rPr>
            </w:pPr>
          </w:p>
          <w:p w:rsidR="004F4B41" w:rsidRPr="000F47AD" w:rsidRDefault="004F4B41" w:rsidP="007E6443">
            <w:pPr>
              <w:jc w:val="center"/>
              <w:rPr>
                <w:rFonts w:ascii="Times New Roman" w:eastAsia="Times New Roman" w:hAnsi="Times New Roman" w:cs="Times New Roman"/>
                <w:b/>
                <w:bCs/>
                <w:iCs/>
                <w:sz w:val="24"/>
                <w:szCs w:val="24"/>
              </w:rPr>
            </w:pPr>
          </w:p>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KAŠTAI</w:t>
            </w:r>
          </w:p>
        </w:tc>
        <w:tc>
          <w:tcPr>
            <w:tcW w:w="2880" w:type="dxa"/>
            <w:gridSpan w:val="2"/>
          </w:tcPr>
          <w:p w:rsidR="004F4B41" w:rsidRPr="000F47AD" w:rsidRDefault="004F4B41" w:rsidP="007E6443">
            <w:pPr>
              <w:jc w:val="center"/>
              <w:rPr>
                <w:rFonts w:ascii="Times New Roman" w:eastAsia="Times New Roman" w:hAnsi="Times New Roman" w:cs="Times New Roman"/>
                <w:b/>
                <w:bCs/>
                <w:iCs/>
                <w:sz w:val="24"/>
                <w:szCs w:val="24"/>
              </w:rPr>
            </w:pPr>
          </w:p>
          <w:p w:rsidR="004F4B41" w:rsidRPr="000F47AD" w:rsidRDefault="004F4B41" w:rsidP="007E6443">
            <w:pPr>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TIKSLO ĮGYVENDINIMO VERTINIMO KRITERIJAI</w:t>
            </w:r>
          </w:p>
        </w:tc>
        <w:tc>
          <w:tcPr>
            <w:tcW w:w="2880" w:type="dxa"/>
          </w:tcPr>
          <w:p w:rsidR="004F4B41" w:rsidRPr="000F47AD" w:rsidRDefault="004F4B41" w:rsidP="007E6443">
            <w:pPr>
              <w:jc w:val="center"/>
              <w:rPr>
                <w:rFonts w:ascii="Times New Roman" w:eastAsia="Times New Roman" w:hAnsi="Times New Roman" w:cs="Times New Roman"/>
                <w:b/>
                <w:bCs/>
                <w:iCs/>
                <w:sz w:val="24"/>
                <w:szCs w:val="24"/>
              </w:rPr>
            </w:pPr>
          </w:p>
          <w:p w:rsidR="004F4B41" w:rsidRPr="000F47AD" w:rsidRDefault="004F4B41" w:rsidP="007E6443">
            <w:pPr>
              <w:keepNext/>
              <w:jc w:val="center"/>
              <w:outlineLvl w:val="3"/>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ATSAKINGI ASMENYS</w:t>
            </w:r>
          </w:p>
        </w:tc>
      </w:tr>
      <w:tr w:rsidR="004F4B41" w:rsidRPr="000F47AD" w:rsidTr="00A9725F">
        <w:trPr>
          <w:cantSplit/>
          <w:trHeight w:val="558"/>
        </w:trPr>
        <w:tc>
          <w:tcPr>
            <w:tcW w:w="15566" w:type="dxa"/>
            <w:gridSpan w:val="8"/>
          </w:tcPr>
          <w:p w:rsidR="004F4B41" w:rsidRPr="000F47AD" w:rsidRDefault="004F4B41" w:rsidP="007E6443">
            <w:pPr>
              <w:spacing w:line="360" w:lineRule="auto"/>
              <w:rPr>
                <w:rFonts w:ascii="Times New Roman" w:eastAsia="Times New Roman" w:hAnsi="Times New Roman" w:cs="Times New Roman"/>
                <w:color w:val="000000"/>
                <w:sz w:val="24"/>
                <w:szCs w:val="24"/>
              </w:rPr>
            </w:pPr>
            <w:r w:rsidRPr="000F47AD">
              <w:rPr>
                <w:rFonts w:ascii="Times New Roman" w:eastAsia="Times New Roman" w:hAnsi="Times New Roman" w:cs="Times New Roman"/>
                <w:b/>
                <w:sz w:val="24"/>
                <w:szCs w:val="24"/>
              </w:rPr>
              <w:t>1. TIKSLAS.</w:t>
            </w:r>
            <w:r w:rsidRPr="000F47AD">
              <w:rPr>
                <w:rFonts w:ascii="Times New Roman" w:eastAsia="Times New Roman" w:hAnsi="Times New Roman" w:cs="Times New Roman"/>
                <w:sz w:val="24"/>
                <w:szCs w:val="24"/>
              </w:rPr>
              <w:t xml:space="preserve"> </w:t>
            </w:r>
            <w:r w:rsidRPr="000F47AD">
              <w:rPr>
                <w:rFonts w:ascii="Times New Roman" w:eastAsia="Times New Roman" w:hAnsi="Times New Roman" w:cs="Times New Roman"/>
                <w:b/>
                <w:sz w:val="24"/>
                <w:szCs w:val="24"/>
              </w:rPr>
              <w:t xml:space="preserve">Kokybiškai tenkinti, atskleisti ir plėtoti ankstyvojo, ikimokyklinio ir priešmokyklinio amžiaus vaikų prigimtinius, fizinius, kultūrinius, dorinius, socialinius, pažintinius poreikius. </w:t>
            </w:r>
          </w:p>
        </w:tc>
      </w:tr>
      <w:tr w:rsidR="007A40FA" w:rsidRPr="000F47AD" w:rsidTr="004102EA">
        <w:trPr>
          <w:cantSplit/>
          <w:trHeight w:val="2220"/>
        </w:trPr>
        <w:tc>
          <w:tcPr>
            <w:tcW w:w="2075" w:type="dxa"/>
            <w:vMerge w:val="restart"/>
            <w:textDirection w:val="btLr"/>
          </w:tcPr>
          <w:p w:rsidR="007A40FA" w:rsidRPr="000F47AD" w:rsidRDefault="007A40FA"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Skatinti vaiką bendrauti ir bendradarbiauti  su bendraamžiais, suaugusiais,  plėtojant jo emocinę, socialinę, kultūrinę patirtį,  brandinant vaiko atsakomybę už savo elgesį.</w:t>
            </w:r>
          </w:p>
          <w:p w:rsidR="007A40FA" w:rsidRPr="000F47AD" w:rsidRDefault="007A40FA"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Ugdomojo proceso pagrindas – lietuvių etninė kultūra.</w:t>
            </w:r>
          </w:p>
        </w:tc>
        <w:tc>
          <w:tcPr>
            <w:tcW w:w="4075" w:type="dxa"/>
          </w:tcPr>
          <w:p w:rsidR="007A40FA" w:rsidRPr="000F47AD" w:rsidRDefault="007A40FA" w:rsidP="000B041A">
            <w:pPr>
              <w:pStyle w:val="Sraopastraipa"/>
              <w:numPr>
                <w:ilvl w:val="0"/>
                <w:numId w:val="19"/>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Rugsėjo 1</w:t>
            </w:r>
            <w:r w:rsidR="000306BB" w:rsidRPr="000F47AD">
              <w:rPr>
                <w:rFonts w:ascii="Times New Roman" w:eastAsia="Times New Roman" w:hAnsi="Times New Roman" w:cs="Times New Roman"/>
                <w:iCs/>
                <w:sz w:val="24"/>
                <w:szCs w:val="24"/>
              </w:rPr>
              <w:t xml:space="preserve"> – oji – „Sveikas, </w:t>
            </w:r>
            <w:r w:rsidR="00870BFC">
              <w:rPr>
                <w:rFonts w:ascii="Times New Roman" w:eastAsia="Times New Roman" w:hAnsi="Times New Roman" w:cs="Times New Roman"/>
                <w:iCs/>
                <w:sz w:val="24"/>
                <w:szCs w:val="24"/>
              </w:rPr>
              <w:t>darželi</w:t>
            </w:r>
            <w:r w:rsidR="007B0083" w:rsidRPr="000F47AD">
              <w:rPr>
                <w:rFonts w:ascii="Times New Roman" w:eastAsia="Times New Roman" w:hAnsi="Times New Roman" w:cs="Times New Roman"/>
                <w:iCs/>
                <w:sz w:val="24"/>
                <w:szCs w:val="24"/>
              </w:rPr>
              <w:t>“.</w:t>
            </w:r>
          </w:p>
          <w:p w:rsidR="007A40FA" w:rsidRPr="000F47AD" w:rsidRDefault="007A40FA" w:rsidP="007E6443">
            <w:pPr>
              <w:rPr>
                <w:rFonts w:ascii="Times New Roman" w:eastAsia="Times New Roman" w:hAnsi="Times New Roman" w:cs="Times New Roman"/>
                <w:iCs/>
                <w:sz w:val="24"/>
                <w:szCs w:val="24"/>
              </w:rPr>
            </w:pPr>
          </w:p>
        </w:tc>
        <w:tc>
          <w:tcPr>
            <w:tcW w:w="2021" w:type="dxa"/>
            <w:gridSpan w:val="2"/>
          </w:tcPr>
          <w:p w:rsidR="007A40FA" w:rsidRPr="000F47AD" w:rsidRDefault="00092746" w:rsidP="007E6443">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Rugsėjo 1</w:t>
            </w:r>
            <w:r w:rsidR="00573C49" w:rsidRPr="000F47AD">
              <w:rPr>
                <w:rFonts w:ascii="Times New Roman" w:eastAsia="Times New Roman" w:hAnsi="Times New Roman" w:cs="Times New Roman"/>
                <w:iCs/>
                <w:sz w:val="24"/>
                <w:szCs w:val="24"/>
              </w:rPr>
              <w:t xml:space="preserve"> </w:t>
            </w:r>
            <w:r w:rsidR="007A40FA" w:rsidRPr="000F47AD">
              <w:rPr>
                <w:rFonts w:ascii="Times New Roman" w:eastAsia="Times New Roman" w:hAnsi="Times New Roman" w:cs="Times New Roman"/>
                <w:iCs/>
                <w:sz w:val="24"/>
                <w:szCs w:val="24"/>
              </w:rPr>
              <w:t>d.</w:t>
            </w:r>
          </w:p>
          <w:p w:rsidR="007A40FA" w:rsidRPr="000F47AD" w:rsidRDefault="007A40FA" w:rsidP="007E6443">
            <w:pPr>
              <w:ind w:right="-178"/>
              <w:rPr>
                <w:rFonts w:ascii="Times New Roman" w:eastAsia="Times New Roman" w:hAnsi="Times New Roman" w:cs="Times New Roman"/>
                <w:iCs/>
                <w:sz w:val="24"/>
                <w:szCs w:val="24"/>
              </w:rPr>
            </w:pPr>
          </w:p>
        </w:tc>
        <w:tc>
          <w:tcPr>
            <w:tcW w:w="1815" w:type="dxa"/>
            <w:gridSpan w:val="2"/>
          </w:tcPr>
          <w:p w:rsidR="007A40FA" w:rsidRPr="000F47AD" w:rsidRDefault="007A40FA" w:rsidP="007E6443">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AE3789" w:rsidRPr="000F47AD" w:rsidRDefault="00AE3789" w:rsidP="007E6443">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Suburti įstaigos bendruomenę, kartu būti, švęsti, pramogauti</w:t>
            </w:r>
            <w:r w:rsidR="00573C49" w:rsidRPr="000F47AD">
              <w:rPr>
                <w:rFonts w:ascii="Times New Roman" w:eastAsia="Times New Roman" w:hAnsi="Times New Roman" w:cs="Times New Roman"/>
                <w:iCs/>
                <w:sz w:val="24"/>
                <w:szCs w:val="24"/>
              </w:rPr>
              <w:t xml:space="preserve"> – pradėti naujus mokslo metus</w:t>
            </w:r>
            <w:r w:rsidRPr="000F47AD">
              <w:rPr>
                <w:rFonts w:ascii="Times New Roman" w:eastAsia="Times New Roman" w:hAnsi="Times New Roman" w:cs="Times New Roman"/>
                <w:iCs/>
                <w:sz w:val="24"/>
                <w:szCs w:val="24"/>
              </w:rPr>
              <w:t xml:space="preserve">. </w:t>
            </w:r>
          </w:p>
          <w:p w:rsidR="00AE3789" w:rsidRPr="000F47AD" w:rsidRDefault="00AE3789" w:rsidP="007E6443">
            <w:pPr>
              <w:rPr>
                <w:rFonts w:ascii="Times New Roman" w:eastAsia="Times New Roman" w:hAnsi="Times New Roman" w:cs="Times New Roman"/>
                <w:iCs/>
                <w:sz w:val="24"/>
                <w:szCs w:val="24"/>
              </w:rPr>
            </w:pPr>
          </w:p>
          <w:p w:rsidR="00AE3789" w:rsidRPr="000F47AD" w:rsidRDefault="00AE3789" w:rsidP="007E6443">
            <w:pPr>
              <w:rPr>
                <w:rFonts w:ascii="Times New Roman" w:eastAsia="Times New Roman" w:hAnsi="Times New Roman" w:cs="Times New Roman"/>
                <w:iCs/>
                <w:sz w:val="24"/>
                <w:szCs w:val="24"/>
              </w:rPr>
            </w:pPr>
          </w:p>
          <w:p w:rsidR="007A40FA" w:rsidRPr="000F47AD" w:rsidRDefault="007A40FA" w:rsidP="007E6443">
            <w:pPr>
              <w:rPr>
                <w:rFonts w:ascii="Times New Roman" w:eastAsia="Times New Roman" w:hAnsi="Times New Roman" w:cs="Times New Roman"/>
                <w:iCs/>
                <w:sz w:val="24"/>
                <w:szCs w:val="24"/>
              </w:rPr>
            </w:pPr>
          </w:p>
        </w:tc>
        <w:tc>
          <w:tcPr>
            <w:tcW w:w="2880" w:type="dxa"/>
          </w:tcPr>
          <w:p w:rsidR="007A40FA" w:rsidRPr="000F47AD" w:rsidRDefault="007A40FA" w:rsidP="007E6443">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 pav. ugdymui </w:t>
            </w:r>
          </w:p>
          <w:p w:rsidR="007A40FA" w:rsidRPr="000F47AD" w:rsidRDefault="007A40FA" w:rsidP="007E6443">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 Semaškienė</w:t>
            </w:r>
          </w:p>
          <w:p w:rsidR="007A40FA" w:rsidRPr="000F47AD" w:rsidRDefault="007A40FA" w:rsidP="007E6443">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Mokytojos:</w:t>
            </w:r>
          </w:p>
          <w:p w:rsidR="007A40FA" w:rsidRDefault="00092746" w:rsidP="007E6443">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 Liatocha</w:t>
            </w:r>
          </w:p>
          <w:p w:rsidR="00092746" w:rsidRPr="000F47AD" w:rsidRDefault="00092746" w:rsidP="007E6443">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 Truncienė</w:t>
            </w:r>
          </w:p>
          <w:p w:rsidR="00485EDE" w:rsidRPr="000F47AD" w:rsidRDefault="00485EDE" w:rsidP="007E6443">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J. Žymantienė</w:t>
            </w:r>
          </w:p>
          <w:p w:rsidR="007A40FA" w:rsidRPr="000F47AD" w:rsidRDefault="007A40FA" w:rsidP="00092746">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Meninio ugdymo pedagogė </w:t>
            </w:r>
            <w:r w:rsidR="00092746">
              <w:rPr>
                <w:rFonts w:ascii="Times New Roman" w:eastAsia="Times New Roman" w:hAnsi="Times New Roman" w:cs="Times New Roman"/>
                <w:iCs/>
                <w:sz w:val="24"/>
                <w:szCs w:val="24"/>
              </w:rPr>
              <w:t>D. Palvinskienė</w:t>
            </w:r>
            <w:r w:rsidRPr="000F47AD">
              <w:rPr>
                <w:rFonts w:ascii="Times New Roman" w:eastAsia="Times New Roman" w:hAnsi="Times New Roman" w:cs="Times New Roman"/>
                <w:iCs/>
                <w:sz w:val="24"/>
                <w:szCs w:val="24"/>
              </w:rPr>
              <w:t xml:space="preserve"> </w:t>
            </w:r>
          </w:p>
        </w:tc>
      </w:tr>
      <w:tr w:rsidR="00573C49" w:rsidRPr="000F47AD" w:rsidTr="00A9725F">
        <w:trPr>
          <w:cantSplit/>
          <w:trHeight w:val="1022"/>
        </w:trPr>
        <w:tc>
          <w:tcPr>
            <w:tcW w:w="2075" w:type="dxa"/>
            <w:vMerge/>
            <w:textDirection w:val="btLr"/>
          </w:tcPr>
          <w:p w:rsidR="00573C49" w:rsidRPr="000F47AD" w:rsidRDefault="00573C49" w:rsidP="00573C49">
            <w:pPr>
              <w:rPr>
                <w:rFonts w:ascii="Times New Roman" w:eastAsia="Times New Roman" w:hAnsi="Times New Roman" w:cs="Times New Roman"/>
                <w:sz w:val="24"/>
                <w:szCs w:val="24"/>
              </w:rPr>
            </w:pPr>
          </w:p>
        </w:tc>
        <w:tc>
          <w:tcPr>
            <w:tcW w:w="4075" w:type="dxa"/>
          </w:tcPr>
          <w:p w:rsidR="00573C49" w:rsidRPr="000F47AD" w:rsidRDefault="00573C49" w:rsidP="003717E2">
            <w:pPr>
              <w:pStyle w:val="Sraopastraipa"/>
              <w:numPr>
                <w:ilvl w:val="0"/>
                <w:numId w:val="19"/>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 </w:t>
            </w:r>
            <w:r w:rsidR="00D77551">
              <w:rPr>
                <w:rFonts w:ascii="Times New Roman" w:eastAsia="Times New Roman" w:hAnsi="Times New Roman" w:cs="Times New Roman"/>
                <w:iCs/>
                <w:sz w:val="24"/>
                <w:szCs w:val="24"/>
              </w:rPr>
              <w:t xml:space="preserve">Pramoginė savaitė: </w:t>
            </w:r>
            <w:r w:rsidRPr="000F47AD">
              <w:rPr>
                <w:rFonts w:ascii="Times New Roman" w:eastAsia="Times New Roman" w:hAnsi="Times New Roman" w:cs="Times New Roman"/>
                <w:iCs/>
                <w:sz w:val="24"/>
                <w:szCs w:val="24"/>
              </w:rPr>
              <w:t xml:space="preserve">“Rudenėlio </w:t>
            </w:r>
            <w:r w:rsidR="003717E2">
              <w:rPr>
                <w:rFonts w:ascii="Times New Roman" w:eastAsia="Times New Roman" w:hAnsi="Times New Roman" w:cs="Times New Roman"/>
                <w:iCs/>
                <w:sz w:val="24"/>
                <w:szCs w:val="24"/>
              </w:rPr>
              <w:t>gerybės</w:t>
            </w:r>
            <w:r w:rsidRPr="000F47AD">
              <w:rPr>
                <w:rFonts w:ascii="Times New Roman" w:eastAsia="Times New Roman" w:hAnsi="Times New Roman" w:cs="Times New Roman"/>
                <w:iCs/>
                <w:sz w:val="24"/>
                <w:szCs w:val="24"/>
              </w:rPr>
              <w:t>”</w:t>
            </w:r>
            <w:r w:rsidR="004102EA">
              <w:rPr>
                <w:rFonts w:ascii="Times New Roman" w:eastAsia="Times New Roman" w:hAnsi="Times New Roman" w:cs="Times New Roman"/>
                <w:iCs/>
                <w:sz w:val="24"/>
                <w:szCs w:val="24"/>
              </w:rPr>
              <w:t>.</w:t>
            </w:r>
          </w:p>
        </w:tc>
        <w:tc>
          <w:tcPr>
            <w:tcW w:w="2021" w:type="dxa"/>
            <w:gridSpan w:val="2"/>
          </w:tcPr>
          <w:p w:rsidR="00573C49" w:rsidRPr="000F47AD" w:rsidRDefault="003717E2" w:rsidP="004C362B">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Spalio</w:t>
            </w:r>
            <w:r w:rsidR="004C362B">
              <w:rPr>
                <w:rFonts w:ascii="Times New Roman" w:eastAsia="Times New Roman" w:hAnsi="Times New Roman" w:cs="Times New Roman"/>
                <w:iCs/>
                <w:sz w:val="24"/>
                <w:szCs w:val="24"/>
              </w:rPr>
              <w:t xml:space="preserve"> 12-16 d.</w:t>
            </w:r>
          </w:p>
        </w:tc>
        <w:tc>
          <w:tcPr>
            <w:tcW w:w="1815" w:type="dxa"/>
            <w:gridSpan w:val="2"/>
          </w:tcPr>
          <w:p w:rsidR="00573C49" w:rsidRPr="000F47AD" w:rsidRDefault="00573C49" w:rsidP="00573C49">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573C49" w:rsidRDefault="00FA100E" w:rsidP="003717E2">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Suburti į rud</w:t>
            </w:r>
            <w:r w:rsidR="003717E2">
              <w:rPr>
                <w:rFonts w:ascii="Times New Roman" w:eastAsia="Times New Roman" w:hAnsi="Times New Roman" w:cs="Times New Roman"/>
                <w:iCs/>
                <w:sz w:val="24"/>
                <w:szCs w:val="24"/>
              </w:rPr>
              <w:t>ens linksmybių pramogas grupių</w:t>
            </w:r>
            <w:r w:rsidR="00791E52" w:rsidRPr="000F47AD">
              <w:rPr>
                <w:rFonts w:ascii="Times New Roman" w:eastAsia="Times New Roman" w:hAnsi="Times New Roman" w:cs="Times New Roman"/>
                <w:iCs/>
                <w:sz w:val="24"/>
                <w:szCs w:val="24"/>
              </w:rPr>
              <w:t xml:space="preserve"> </w:t>
            </w:r>
            <w:r w:rsidR="003717E2">
              <w:rPr>
                <w:rFonts w:ascii="Times New Roman" w:eastAsia="Times New Roman" w:hAnsi="Times New Roman" w:cs="Times New Roman"/>
                <w:iCs/>
                <w:sz w:val="24"/>
                <w:szCs w:val="24"/>
              </w:rPr>
              <w:t>bendruomenes atskirai</w:t>
            </w:r>
            <w:r w:rsidRPr="000F47AD">
              <w:rPr>
                <w:rFonts w:ascii="Times New Roman" w:eastAsia="Times New Roman" w:hAnsi="Times New Roman" w:cs="Times New Roman"/>
                <w:iCs/>
                <w:sz w:val="24"/>
                <w:szCs w:val="24"/>
              </w:rPr>
              <w:t>.</w:t>
            </w:r>
            <w:r w:rsidR="00D77551">
              <w:rPr>
                <w:rFonts w:ascii="Times New Roman" w:eastAsia="Times New Roman" w:hAnsi="Times New Roman" w:cs="Times New Roman"/>
                <w:iCs/>
                <w:sz w:val="24"/>
                <w:szCs w:val="24"/>
              </w:rPr>
              <w:t xml:space="preserve"> </w:t>
            </w:r>
          </w:p>
          <w:p w:rsidR="003717E2" w:rsidRPr="000F47AD" w:rsidRDefault="008A4920" w:rsidP="003717E2">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Lauke kuriamos</w:t>
            </w:r>
            <w:r w:rsidR="003717E2">
              <w:rPr>
                <w:rFonts w:ascii="Times New Roman" w:eastAsia="Times New Roman" w:hAnsi="Times New Roman" w:cs="Times New Roman"/>
                <w:iCs/>
                <w:sz w:val="24"/>
                <w:szCs w:val="24"/>
              </w:rPr>
              <w:t xml:space="preserve"> kompozicijos iš gamtos gėrybių. </w:t>
            </w:r>
          </w:p>
        </w:tc>
        <w:tc>
          <w:tcPr>
            <w:tcW w:w="2880" w:type="dxa"/>
          </w:tcPr>
          <w:p w:rsidR="00485EDE" w:rsidRPr="000F47AD" w:rsidRDefault="00316056" w:rsidP="00485ED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8A4920">
              <w:rPr>
                <w:rFonts w:ascii="Times New Roman" w:eastAsia="Times New Roman" w:hAnsi="Times New Roman" w:cs="Times New Roman"/>
                <w:iCs/>
                <w:sz w:val="24"/>
                <w:szCs w:val="24"/>
              </w:rPr>
              <w:t>Grupių mokytojos</w:t>
            </w:r>
          </w:p>
          <w:p w:rsidR="00D600E6" w:rsidRDefault="00D77551" w:rsidP="008A4920">
            <w:pPr>
              <w:ind w:left="36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Meninio ugdymo pedagogė </w:t>
            </w:r>
          </w:p>
          <w:p w:rsidR="00485EDE" w:rsidRPr="000F47AD" w:rsidRDefault="00D77551" w:rsidP="008A4920">
            <w:pPr>
              <w:ind w:left="36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 Palvinskienė</w:t>
            </w:r>
          </w:p>
        </w:tc>
      </w:tr>
      <w:tr w:rsidR="006C17FE" w:rsidRPr="000F47AD" w:rsidTr="00176FB6">
        <w:trPr>
          <w:cantSplit/>
          <w:trHeight w:val="1125"/>
        </w:trPr>
        <w:tc>
          <w:tcPr>
            <w:tcW w:w="2075" w:type="dxa"/>
            <w:vMerge/>
          </w:tcPr>
          <w:p w:rsidR="006C17FE" w:rsidRPr="000F47AD" w:rsidRDefault="006C17FE" w:rsidP="006C17FE">
            <w:pPr>
              <w:rPr>
                <w:rFonts w:ascii="Times New Roman" w:eastAsia="Times New Roman" w:hAnsi="Times New Roman" w:cs="Times New Roman"/>
                <w:iCs/>
                <w:sz w:val="24"/>
                <w:szCs w:val="24"/>
              </w:rPr>
            </w:pPr>
          </w:p>
        </w:tc>
        <w:tc>
          <w:tcPr>
            <w:tcW w:w="4075" w:type="dxa"/>
          </w:tcPr>
          <w:p w:rsidR="006C17FE" w:rsidRPr="009263D5" w:rsidRDefault="003A44F7" w:rsidP="006C17FE">
            <w:pPr>
              <w:pStyle w:val="Sraopastraipa"/>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Tarptautinis projektas</w:t>
            </w:r>
            <w:r w:rsidR="006C17FE" w:rsidRPr="000F47AD">
              <w:rPr>
                <w:rFonts w:ascii="Times New Roman" w:eastAsia="Times New Roman" w:hAnsi="Times New Roman" w:cs="Times New Roman"/>
                <w:sz w:val="24"/>
                <w:szCs w:val="24"/>
              </w:rPr>
              <w:t xml:space="preserve"> ,,Oranžinio traukinio kelionė“. </w:t>
            </w:r>
          </w:p>
          <w:p w:rsidR="006C17FE" w:rsidRPr="000F47AD" w:rsidRDefault="006C17FE" w:rsidP="006C17FE">
            <w:pPr>
              <w:rPr>
                <w:rFonts w:ascii="Times New Roman" w:eastAsia="Times New Roman" w:hAnsi="Times New Roman" w:cs="Times New Roman"/>
                <w:sz w:val="24"/>
                <w:szCs w:val="24"/>
              </w:rPr>
            </w:pPr>
          </w:p>
        </w:tc>
        <w:tc>
          <w:tcPr>
            <w:tcW w:w="2021" w:type="dxa"/>
            <w:gridSpan w:val="2"/>
          </w:tcPr>
          <w:p w:rsidR="006C17FE" w:rsidRPr="000F47AD" w:rsidRDefault="006C17FE" w:rsidP="006C17F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Rugsėjo - Spalio mėn.</w:t>
            </w:r>
          </w:p>
          <w:p w:rsidR="006C17FE" w:rsidRPr="000F47AD" w:rsidRDefault="006C17FE" w:rsidP="006C17FE">
            <w:pPr>
              <w:ind w:right="-178"/>
              <w:jc w:val="center"/>
              <w:rPr>
                <w:rFonts w:ascii="Times New Roman" w:eastAsia="Times New Roman" w:hAnsi="Times New Roman" w:cs="Times New Roman"/>
                <w:iCs/>
                <w:sz w:val="24"/>
                <w:szCs w:val="24"/>
              </w:rPr>
            </w:pPr>
          </w:p>
          <w:p w:rsidR="006C17FE" w:rsidRPr="000F47AD" w:rsidRDefault="006C17FE" w:rsidP="006C17FE">
            <w:pPr>
              <w:ind w:right="-178"/>
              <w:jc w:val="center"/>
              <w:rPr>
                <w:rFonts w:ascii="Times New Roman" w:eastAsia="Times New Roman" w:hAnsi="Times New Roman" w:cs="Times New Roman"/>
                <w:iCs/>
                <w:sz w:val="24"/>
                <w:szCs w:val="24"/>
              </w:rPr>
            </w:pPr>
          </w:p>
          <w:p w:rsidR="006C17FE" w:rsidRPr="000F47AD" w:rsidRDefault="006C17FE" w:rsidP="006C17FE">
            <w:pPr>
              <w:ind w:right="-178"/>
              <w:jc w:val="center"/>
              <w:rPr>
                <w:rFonts w:ascii="Times New Roman" w:eastAsia="Times New Roman" w:hAnsi="Times New Roman" w:cs="Times New Roman"/>
                <w:sz w:val="24"/>
                <w:szCs w:val="24"/>
              </w:rPr>
            </w:pPr>
          </w:p>
        </w:tc>
        <w:tc>
          <w:tcPr>
            <w:tcW w:w="1815" w:type="dxa"/>
            <w:gridSpan w:val="2"/>
          </w:tcPr>
          <w:p w:rsidR="006C17FE" w:rsidRPr="000F47AD" w:rsidRDefault="009263D5" w:rsidP="006C17F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Intelektualiniai</w:t>
            </w:r>
            <w:r w:rsidR="006C17FE" w:rsidRPr="000F47AD">
              <w:rPr>
                <w:rFonts w:ascii="Times New Roman" w:eastAsia="Times New Roman" w:hAnsi="Times New Roman" w:cs="Times New Roman"/>
                <w:iCs/>
                <w:sz w:val="24"/>
                <w:szCs w:val="24"/>
              </w:rPr>
              <w:t>, tėvų ir įstaigos bendruomenės</w:t>
            </w:r>
          </w:p>
        </w:tc>
        <w:tc>
          <w:tcPr>
            <w:tcW w:w="2700" w:type="dxa"/>
          </w:tcPr>
          <w:p w:rsidR="009A6D1B" w:rsidRDefault="006C17FE" w:rsidP="006C17F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Ugdyti meilę švariai aplinkai. </w:t>
            </w:r>
          </w:p>
          <w:p w:rsidR="006C17FE" w:rsidRPr="000F47AD" w:rsidRDefault="009A6D1B" w:rsidP="006C17FE">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Kurti </w:t>
            </w:r>
            <w:r w:rsidR="006C17FE" w:rsidRPr="000F47AD">
              <w:rPr>
                <w:rFonts w:ascii="Times New Roman" w:eastAsia="Times New Roman" w:hAnsi="Times New Roman" w:cs="Times New Roman"/>
                <w:iCs/>
                <w:sz w:val="24"/>
                <w:szCs w:val="24"/>
              </w:rPr>
              <w:t>draugišką bendravimo klimatą.</w:t>
            </w:r>
          </w:p>
        </w:tc>
        <w:tc>
          <w:tcPr>
            <w:tcW w:w="2880" w:type="dxa"/>
          </w:tcPr>
          <w:p w:rsidR="006C17FE" w:rsidRPr="000F47AD" w:rsidRDefault="006C17FE" w:rsidP="006C17F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Socialinė pedagogė </w:t>
            </w:r>
          </w:p>
          <w:p w:rsidR="006C17FE" w:rsidRPr="000F47AD" w:rsidRDefault="006C17FE" w:rsidP="006C17F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Violeta Kukauskienė</w:t>
            </w:r>
          </w:p>
          <w:p w:rsidR="006C17FE" w:rsidRPr="000F47AD" w:rsidRDefault="006C17FE" w:rsidP="006C17F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Mokytojos:</w:t>
            </w:r>
          </w:p>
          <w:p w:rsidR="006C17FE" w:rsidRPr="000F47AD" w:rsidRDefault="006C17FE" w:rsidP="006C17F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 Liatocha</w:t>
            </w:r>
          </w:p>
          <w:p w:rsidR="006C17FE" w:rsidRPr="000F47AD" w:rsidRDefault="006C17FE" w:rsidP="006C17F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 Truncienė</w:t>
            </w:r>
          </w:p>
          <w:p w:rsidR="006C17FE" w:rsidRPr="000F47AD" w:rsidRDefault="006C17FE" w:rsidP="006C17F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Ž. Daukšienė</w:t>
            </w:r>
          </w:p>
          <w:p w:rsidR="006C17FE" w:rsidRPr="000F47AD" w:rsidRDefault="006C17FE" w:rsidP="006C17F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 Lisauskaitė</w:t>
            </w:r>
          </w:p>
          <w:p w:rsidR="006C17FE" w:rsidRPr="000F47AD" w:rsidRDefault="004102EA" w:rsidP="004102EA">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 Liutkovskaja</w:t>
            </w:r>
          </w:p>
          <w:p w:rsidR="006C17FE" w:rsidRPr="000F47AD" w:rsidRDefault="006C17FE" w:rsidP="006C17F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Pavaduotoja ugdymui</w:t>
            </w:r>
          </w:p>
          <w:p w:rsidR="006C17FE" w:rsidRPr="000F47AD" w:rsidRDefault="00C61800" w:rsidP="006C17FE">
            <w:pPr>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B. Semaškienė</w:t>
            </w:r>
          </w:p>
        </w:tc>
      </w:tr>
      <w:tr w:rsidR="0042639E" w:rsidRPr="000F47AD" w:rsidTr="00176FB6">
        <w:trPr>
          <w:cantSplit/>
          <w:trHeight w:val="1125"/>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42639E" w:rsidRDefault="0042639E" w:rsidP="0042639E">
            <w:pPr>
              <w:pStyle w:val="Sraopastraipa"/>
              <w:numPr>
                <w:ilvl w:val="0"/>
                <w:numId w:val="19"/>
              </w:numPr>
              <w:rPr>
                <w:rFonts w:ascii="Times New Roman" w:hAnsi="Times New Roman" w:cs="Times New Roman"/>
                <w:sz w:val="24"/>
                <w:szCs w:val="24"/>
              </w:rPr>
            </w:pPr>
            <w:r w:rsidRPr="0042639E">
              <w:rPr>
                <w:rFonts w:ascii="Times New Roman" w:hAnsi="Times New Roman" w:cs="Times New Roman"/>
                <w:sz w:val="24"/>
                <w:szCs w:val="24"/>
              </w:rPr>
              <w:t xml:space="preserve">Tolerancijos dienos minėjimas grupėse. </w:t>
            </w:r>
          </w:p>
          <w:p w:rsidR="0042639E" w:rsidRPr="0042639E" w:rsidRDefault="0042639E" w:rsidP="0042639E">
            <w:pPr>
              <w:rPr>
                <w:rFonts w:ascii="Times New Roman" w:hAnsi="Times New Roman" w:cs="Times New Roman"/>
                <w:sz w:val="24"/>
                <w:szCs w:val="24"/>
              </w:rPr>
            </w:pPr>
            <w:r w:rsidRPr="0042639E">
              <w:rPr>
                <w:rFonts w:ascii="Times New Roman" w:hAnsi="Times New Roman" w:cs="Times New Roman"/>
                <w:sz w:val="24"/>
                <w:szCs w:val="24"/>
              </w:rPr>
              <w:t xml:space="preserve">Patraukliomis priemonėmis vaikams paaiškinti, skatinti pagalvoti bei papasakoti, apie toleranciją. </w:t>
            </w:r>
          </w:p>
        </w:tc>
        <w:tc>
          <w:tcPr>
            <w:tcW w:w="2021" w:type="dxa"/>
            <w:gridSpan w:val="2"/>
          </w:tcPr>
          <w:p w:rsidR="0042639E" w:rsidRPr="0042639E" w:rsidRDefault="0042639E" w:rsidP="0042639E">
            <w:pPr>
              <w:jc w:val="center"/>
              <w:rPr>
                <w:rFonts w:ascii="Times New Roman" w:hAnsi="Times New Roman" w:cs="Times New Roman"/>
                <w:sz w:val="24"/>
                <w:szCs w:val="24"/>
              </w:rPr>
            </w:pPr>
            <w:r>
              <w:rPr>
                <w:rFonts w:ascii="Times New Roman" w:hAnsi="Times New Roman" w:cs="Times New Roman"/>
                <w:sz w:val="24"/>
                <w:szCs w:val="24"/>
                <w:lang w:val="en-US"/>
              </w:rPr>
              <w:t>L</w:t>
            </w:r>
            <w:r w:rsidRPr="0042639E">
              <w:rPr>
                <w:rFonts w:ascii="Times New Roman" w:hAnsi="Times New Roman" w:cs="Times New Roman"/>
                <w:sz w:val="24"/>
                <w:szCs w:val="24"/>
                <w:lang w:val="en-US"/>
              </w:rPr>
              <w:t>apkri</w:t>
            </w:r>
            <w:r w:rsidRPr="0042639E">
              <w:rPr>
                <w:rFonts w:ascii="Times New Roman" w:hAnsi="Times New Roman" w:cs="Times New Roman"/>
                <w:sz w:val="24"/>
                <w:szCs w:val="24"/>
              </w:rPr>
              <w:t>čio mėn.</w:t>
            </w:r>
          </w:p>
        </w:tc>
        <w:tc>
          <w:tcPr>
            <w:tcW w:w="1815" w:type="dxa"/>
            <w:gridSpan w:val="2"/>
          </w:tcPr>
          <w:p w:rsidR="0042639E" w:rsidRPr="0042639E" w:rsidRDefault="0042639E" w:rsidP="0042639E">
            <w:pPr>
              <w:jc w:val="center"/>
              <w:rPr>
                <w:rFonts w:ascii="Times New Roman" w:hAnsi="Times New Roman" w:cs="Times New Roman"/>
                <w:color w:val="FF0000"/>
                <w:sz w:val="24"/>
                <w:szCs w:val="24"/>
              </w:rPr>
            </w:pPr>
          </w:p>
        </w:tc>
        <w:tc>
          <w:tcPr>
            <w:tcW w:w="2700" w:type="dxa"/>
          </w:tcPr>
          <w:p w:rsidR="0042639E" w:rsidRPr="0042639E" w:rsidRDefault="0042639E" w:rsidP="0042639E">
            <w:pPr>
              <w:rPr>
                <w:rFonts w:ascii="Times New Roman" w:hAnsi="Times New Roman" w:cs="Times New Roman"/>
                <w:sz w:val="24"/>
                <w:szCs w:val="24"/>
              </w:rPr>
            </w:pPr>
            <w:r w:rsidRPr="0042639E">
              <w:rPr>
                <w:rFonts w:ascii="Times New Roman" w:hAnsi="Times New Roman" w:cs="Times New Roman"/>
                <w:sz w:val="24"/>
                <w:szCs w:val="24"/>
              </w:rPr>
              <w:t>Padlet formatu teikiamos priemonės, idėjos  grupių auklėtojoms.</w:t>
            </w:r>
          </w:p>
        </w:tc>
        <w:tc>
          <w:tcPr>
            <w:tcW w:w="2880" w:type="dxa"/>
          </w:tcPr>
          <w:p w:rsidR="0042639E" w:rsidRDefault="0042639E" w:rsidP="0042639E">
            <w:pPr>
              <w:jc w:val="center"/>
              <w:rPr>
                <w:rFonts w:ascii="Times New Roman" w:hAnsi="Times New Roman" w:cs="Times New Roman"/>
                <w:sz w:val="24"/>
                <w:szCs w:val="24"/>
              </w:rPr>
            </w:pPr>
            <w:r w:rsidRPr="0042639E">
              <w:rPr>
                <w:rFonts w:ascii="Times New Roman" w:hAnsi="Times New Roman" w:cs="Times New Roman"/>
                <w:sz w:val="24"/>
                <w:szCs w:val="24"/>
              </w:rPr>
              <w:t>Švietimo pagalbos specialistai</w:t>
            </w:r>
          </w:p>
          <w:p w:rsidR="0042639E" w:rsidRDefault="0042639E" w:rsidP="0042639E">
            <w:pPr>
              <w:jc w:val="center"/>
              <w:rPr>
                <w:rFonts w:ascii="Times New Roman" w:hAnsi="Times New Roman" w:cs="Times New Roman"/>
                <w:sz w:val="24"/>
                <w:szCs w:val="24"/>
              </w:rPr>
            </w:pPr>
            <w:r>
              <w:rPr>
                <w:rFonts w:ascii="Times New Roman" w:hAnsi="Times New Roman" w:cs="Times New Roman"/>
                <w:sz w:val="24"/>
                <w:szCs w:val="24"/>
              </w:rPr>
              <w:t>V. Domarkaitė</w:t>
            </w:r>
          </w:p>
          <w:p w:rsidR="00514269" w:rsidRDefault="00514269" w:rsidP="00514269">
            <w:pPr>
              <w:jc w:val="center"/>
              <w:rPr>
                <w:rFonts w:ascii="Times New Roman" w:hAnsi="Times New Roman" w:cs="Times New Roman"/>
                <w:sz w:val="24"/>
                <w:szCs w:val="24"/>
              </w:rPr>
            </w:pPr>
            <w:r>
              <w:rPr>
                <w:rFonts w:ascii="Times New Roman" w:hAnsi="Times New Roman" w:cs="Times New Roman"/>
                <w:sz w:val="24"/>
                <w:szCs w:val="24"/>
              </w:rPr>
              <w:t>V. Kukauskienė</w:t>
            </w:r>
          </w:p>
          <w:p w:rsidR="0042639E" w:rsidRDefault="0042639E" w:rsidP="0042639E">
            <w:pPr>
              <w:jc w:val="center"/>
              <w:rPr>
                <w:rFonts w:ascii="Times New Roman" w:hAnsi="Times New Roman" w:cs="Times New Roman"/>
                <w:sz w:val="24"/>
                <w:szCs w:val="24"/>
              </w:rPr>
            </w:pPr>
            <w:r>
              <w:rPr>
                <w:rFonts w:ascii="Times New Roman" w:hAnsi="Times New Roman" w:cs="Times New Roman"/>
                <w:sz w:val="24"/>
                <w:szCs w:val="24"/>
              </w:rPr>
              <w:t>A. Matusevičienė</w:t>
            </w:r>
          </w:p>
          <w:p w:rsidR="0042639E"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w:t>
            </w:r>
            <w:r>
              <w:rPr>
                <w:rFonts w:ascii="Times New Roman" w:eastAsia="Times New Roman" w:hAnsi="Times New Roman" w:cs="Times New Roman"/>
                <w:sz w:val="24"/>
                <w:szCs w:val="24"/>
              </w:rPr>
              <w:t>vadovė</w:t>
            </w:r>
          </w:p>
          <w:p w:rsidR="0042639E" w:rsidRPr="0042639E"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D. Palvinskienė</w:t>
            </w:r>
          </w:p>
        </w:tc>
      </w:tr>
      <w:tr w:rsidR="0042639E" w:rsidRPr="000F47AD" w:rsidTr="00A9725F">
        <w:trPr>
          <w:cantSplit/>
          <w:trHeight w:val="855"/>
        </w:trPr>
        <w:tc>
          <w:tcPr>
            <w:tcW w:w="2075" w:type="dxa"/>
            <w:vMerge/>
          </w:tcPr>
          <w:p w:rsidR="0042639E" w:rsidRPr="000F47AD" w:rsidRDefault="0042639E" w:rsidP="0042639E">
            <w:pPr>
              <w:rPr>
                <w:rFonts w:ascii="Times New Roman" w:eastAsia="Times New Roman" w:hAnsi="Times New Roman" w:cs="Times New Roman"/>
                <w:bCs/>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Sveikatingumo</w:t>
            </w:r>
            <w:r>
              <w:rPr>
                <w:rFonts w:ascii="Times New Roman" w:eastAsia="Times New Roman" w:hAnsi="Times New Roman" w:cs="Times New Roman"/>
                <w:sz w:val="24"/>
                <w:szCs w:val="24"/>
              </w:rPr>
              <w:t>, sporto</w:t>
            </w:r>
            <w:r w:rsidRPr="000F47AD">
              <w:rPr>
                <w:rFonts w:ascii="Times New Roman" w:eastAsia="Times New Roman" w:hAnsi="Times New Roman" w:cs="Times New Roman"/>
                <w:sz w:val="24"/>
                <w:szCs w:val="24"/>
              </w:rPr>
              <w:t xml:space="preserve"> savaitė.</w:t>
            </w:r>
          </w:p>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Projektas ,,Futboliukas‘‘.</w:t>
            </w:r>
          </w:p>
          <w:p w:rsidR="0042639E" w:rsidRPr="000F47AD" w:rsidRDefault="0042639E" w:rsidP="0042639E">
            <w:pPr>
              <w:rPr>
                <w:rFonts w:ascii="Times New Roman" w:eastAsia="Times New Roman" w:hAnsi="Times New Roman" w:cs="Times New Roman"/>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Lapkričio  mėn.</w:t>
            </w: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tc>
        <w:tc>
          <w:tcPr>
            <w:tcW w:w="1815" w:type="dxa"/>
            <w:gridSpan w:val="2"/>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F47AD">
              <w:rPr>
                <w:rFonts w:ascii="Times New Roman" w:eastAsia="Times New Roman" w:hAnsi="Times New Roman" w:cs="Times New Roman"/>
                <w:sz w:val="24"/>
                <w:szCs w:val="24"/>
              </w:rPr>
              <w:t>ersonalo ištekliai, tėvų ištekliai</w:t>
            </w:r>
          </w:p>
        </w:tc>
        <w:tc>
          <w:tcPr>
            <w:tcW w:w="2700"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hAnsi="Times New Roman" w:cs="Times New Roman"/>
                <w:sz w:val="24"/>
                <w:szCs w:val="24"/>
              </w:rPr>
              <w:t>Skatinti</w:t>
            </w:r>
            <w:r>
              <w:rPr>
                <w:rFonts w:ascii="Times New Roman" w:hAnsi="Times New Roman" w:cs="Times New Roman"/>
                <w:sz w:val="24"/>
                <w:szCs w:val="24"/>
              </w:rPr>
              <w:t xml:space="preserve"> vaikų fizinį aktyvumą</w:t>
            </w:r>
            <w:r w:rsidRPr="000F47AD">
              <w:rPr>
                <w:rFonts w:ascii="Times New Roman" w:hAnsi="Times New Roman" w:cs="Times New Roman"/>
                <w:sz w:val="24"/>
                <w:szCs w:val="24"/>
              </w:rPr>
              <w:t>. Ugdyti ir lavinti judėjimą, stiprinti adaptacinius gebėjimus ne tik fizinėje veikloje, bet ir kasdieniame gyvenime, skatinti dalyvauti visus ugdytinius (turinčius ir neturinčius specialiųjų poreikių).</w:t>
            </w:r>
          </w:p>
        </w:tc>
        <w:tc>
          <w:tcPr>
            <w:tcW w:w="2880" w:type="dxa"/>
          </w:tcPr>
          <w:p w:rsidR="002917DB"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w:t>
            </w:r>
            <w:r w:rsidR="002917DB">
              <w:rPr>
                <w:rFonts w:ascii="Times New Roman" w:eastAsia="Times New Roman" w:hAnsi="Times New Roman" w:cs="Times New Roman"/>
                <w:sz w:val="24"/>
                <w:szCs w:val="24"/>
              </w:rPr>
              <w:t>vadovė</w:t>
            </w:r>
          </w:p>
          <w:p w:rsidR="0042639E" w:rsidRPr="000F47AD"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Fizinio lavinimo specialistas E. Slapšys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mokytojos: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 Liatoha</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 Kerdokienė</w:t>
            </w:r>
          </w:p>
          <w:p w:rsidR="0042639E" w:rsidRPr="000F47AD" w:rsidRDefault="0042639E" w:rsidP="0042639E">
            <w:pPr>
              <w:jc w:val="center"/>
              <w:rPr>
                <w:rFonts w:ascii="Times New Roman" w:eastAsia="Times New Roman" w:hAnsi="Times New Roman" w:cs="Times New Roman"/>
                <w:sz w:val="24"/>
                <w:szCs w:val="24"/>
              </w:rPr>
            </w:pPr>
          </w:p>
        </w:tc>
      </w:tr>
      <w:tr w:rsidR="0042639E" w:rsidRPr="000F47AD" w:rsidTr="00A9725F">
        <w:trPr>
          <w:cantSplit/>
          <w:trHeight w:val="858"/>
        </w:trPr>
        <w:tc>
          <w:tcPr>
            <w:tcW w:w="2075" w:type="dxa"/>
            <w:vMerge/>
          </w:tcPr>
          <w:p w:rsidR="0042639E" w:rsidRPr="000F47AD" w:rsidRDefault="0042639E" w:rsidP="0042639E">
            <w:pPr>
              <w:rPr>
                <w:rFonts w:ascii="Times New Roman" w:eastAsia="Times New Roman" w:hAnsi="Times New Roman" w:cs="Times New Roman"/>
                <w:i/>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 „Žibintų vakarai prie ugnelės“ grupėse.</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Lapkričio mėn.</w:t>
            </w:r>
          </w:p>
        </w:tc>
        <w:tc>
          <w:tcPr>
            <w:tcW w:w="1815" w:type="dxa"/>
            <w:gridSpan w:val="2"/>
          </w:tcPr>
          <w:p w:rsidR="0042639E" w:rsidRPr="000F47AD" w:rsidRDefault="0042639E" w:rsidP="0042639E">
            <w:pPr>
              <w:keepNext/>
              <w:jc w:val="center"/>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Ugdytinių tėvų ištekliai</w:t>
            </w:r>
          </w:p>
        </w:tc>
        <w:tc>
          <w:tcPr>
            <w:tcW w:w="2700"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Lankstus etninės kultūros integravimas į ugdymo turinį.</w:t>
            </w:r>
          </w:p>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Skatinti tarpusavio aktyvų bendravimą. Ugdomi meniniai, kūrybiniai, socialiniai gebėjimai. </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 Lisauskaitė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 Liatoha</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 Truncienė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 Bezvodickaja</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 Tamulevičienė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V. Baldauskaitė </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 Malinauskaitė</w:t>
            </w:r>
          </w:p>
        </w:tc>
      </w:tr>
      <w:tr w:rsidR="0042639E" w:rsidRPr="000F47AD" w:rsidTr="00A9725F">
        <w:trPr>
          <w:cantSplit/>
          <w:trHeight w:val="858"/>
        </w:trPr>
        <w:tc>
          <w:tcPr>
            <w:tcW w:w="2075" w:type="dxa"/>
            <w:vMerge/>
          </w:tcPr>
          <w:p w:rsidR="0042639E" w:rsidRPr="000F47AD" w:rsidRDefault="0042639E" w:rsidP="0042639E">
            <w:pPr>
              <w:rPr>
                <w:rFonts w:ascii="Times New Roman" w:eastAsia="Times New Roman" w:hAnsi="Times New Roman" w:cs="Times New Roman"/>
                <w:i/>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Adventiniai susitikimai. </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Gruodžio mėn.</w:t>
            </w:r>
          </w:p>
        </w:tc>
        <w:tc>
          <w:tcPr>
            <w:tcW w:w="1815" w:type="dxa"/>
            <w:gridSpan w:val="2"/>
          </w:tcPr>
          <w:p w:rsidR="0042639E" w:rsidRPr="000F47AD" w:rsidRDefault="0042639E" w:rsidP="0042639E">
            <w:pPr>
              <w:keepNext/>
              <w:jc w:val="center"/>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keepNext/>
              <w:jc w:val="center"/>
              <w:outlineLvl w:val="7"/>
              <w:rPr>
                <w:rFonts w:ascii="Times New Roman" w:eastAsia="Times New Roman" w:hAnsi="Times New Roman" w:cs="Times New Roman"/>
                <w:iCs/>
                <w:sz w:val="24"/>
                <w:szCs w:val="24"/>
              </w:rPr>
            </w:pPr>
          </w:p>
        </w:tc>
        <w:tc>
          <w:tcPr>
            <w:tcW w:w="2700"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Įtvirtinti metų rato virsmą, sudominti šiuo reiškiniu vaikus.</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 pav. ugdymui</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 B. Semaškienė</w:t>
            </w:r>
          </w:p>
          <w:p w:rsidR="0042639E" w:rsidRPr="009A6D1B"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Visų grupių mokytojos. </w:t>
            </w:r>
          </w:p>
        </w:tc>
      </w:tr>
      <w:tr w:rsidR="0042639E" w:rsidRPr="000F47AD" w:rsidTr="00A9725F">
        <w:trPr>
          <w:cantSplit/>
          <w:trHeight w:val="858"/>
        </w:trPr>
        <w:tc>
          <w:tcPr>
            <w:tcW w:w="2075" w:type="dxa"/>
            <w:vMerge/>
          </w:tcPr>
          <w:p w:rsidR="0042639E" w:rsidRPr="000F47AD" w:rsidRDefault="0042639E" w:rsidP="0042639E">
            <w:pPr>
              <w:rPr>
                <w:rFonts w:ascii="Times New Roman" w:eastAsia="Times New Roman" w:hAnsi="Times New Roman" w:cs="Times New Roman"/>
                <w:i/>
                <w:sz w:val="24"/>
                <w:szCs w:val="24"/>
              </w:rPr>
            </w:pPr>
          </w:p>
        </w:tc>
        <w:tc>
          <w:tcPr>
            <w:tcW w:w="4075" w:type="dxa"/>
          </w:tcPr>
          <w:p w:rsidR="0042639E" w:rsidRPr="000F47AD" w:rsidRDefault="00033D36" w:rsidP="0042639E">
            <w:pPr>
              <w:pStyle w:val="Sraopastraipa"/>
              <w:numPr>
                <w:ilvl w:val="0"/>
                <w:numId w:val="19"/>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Paroda </w:t>
            </w:r>
            <w:r w:rsidR="0042639E">
              <w:rPr>
                <w:rFonts w:ascii="Times New Roman" w:eastAsia="Times New Roman" w:hAnsi="Times New Roman" w:cs="Times New Roman"/>
                <w:iCs/>
                <w:sz w:val="24"/>
                <w:szCs w:val="24"/>
              </w:rPr>
              <w:t>,,Kalėdinė  kompozicija</w:t>
            </w:r>
            <w:r w:rsidR="0042639E" w:rsidRPr="000F47AD">
              <w:rPr>
                <w:rFonts w:ascii="Times New Roman" w:eastAsia="Times New Roman" w:hAnsi="Times New Roman" w:cs="Times New Roman"/>
                <w:iCs/>
                <w:sz w:val="24"/>
                <w:szCs w:val="24"/>
              </w:rPr>
              <w:t>“  su šeima.</w:t>
            </w:r>
          </w:p>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pStyle w:val="Sraopastraipa"/>
              <w:numPr>
                <w:ilvl w:val="0"/>
                <w:numId w:val="19"/>
              </w:numPr>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Susitikimai su Kalėdų seneliu.</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Gruodžio mėn.</w:t>
            </w:r>
          </w:p>
        </w:tc>
        <w:tc>
          <w:tcPr>
            <w:tcW w:w="1815" w:type="dxa"/>
            <w:gridSpan w:val="2"/>
          </w:tcPr>
          <w:p w:rsidR="0042639E" w:rsidRPr="000F47AD" w:rsidRDefault="0042639E" w:rsidP="0042639E">
            <w:pPr>
              <w:keepNext/>
              <w:jc w:val="center"/>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Mokinio krepšelio lėšos</w:t>
            </w:r>
          </w:p>
        </w:tc>
        <w:tc>
          <w:tcPr>
            <w:tcW w:w="2700" w:type="dxa"/>
          </w:tcPr>
          <w:p w:rsidR="0042639E" w:rsidRPr="000F47AD" w:rsidRDefault="0042639E" w:rsidP="0042639E">
            <w:pPr>
              <w:keepNext/>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Puoselėti ir tęsti etnines lietuvių kalendorines tradicijas, skatinti vaikų, tėvų, pedagogų kūrybinę iniciatyvą, naujų raiškos formų ieškojimą.</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M</w:t>
            </w:r>
            <w:r w:rsidRPr="000F47AD">
              <w:rPr>
                <w:rFonts w:ascii="Times New Roman" w:eastAsia="Times New Roman" w:hAnsi="Times New Roman" w:cs="Times New Roman"/>
                <w:iCs/>
                <w:sz w:val="24"/>
                <w:szCs w:val="24"/>
              </w:rPr>
              <w:t>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Ž. Daukšienė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R. Tamulevičienė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T. Liutkovskaja</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 Rokienė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R. Lutovinovienė</w:t>
            </w:r>
          </w:p>
          <w:p w:rsidR="0042639E"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Pavaduotoja ugdymui</w:t>
            </w:r>
          </w:p>
          <w:p w:rsidR="0042639E" w:rsidRPr="004102EA"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rPr>
              <w:t>B. Semaškienė</w:t>
            </w:r>
          </w:p>
        </w:tc>
      </w:tr>
      <w:tr w:rsidR="0042639E" w:rsidRPr="000F47AD" w:rsidTr="00A9725F">
        <w:trPr>
          <w:cantSplit/>
          <w:trHeight w:val="789"/>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Atsisveikinimas su eglute. Susitikimas su trimis karali</w:t>
            </w:r>
            <w:r>
              <w:rPr>
                <w:rFonts w:ascii="Times New Roman" w:eastAsia="Times New Roman" w:hAnsi="Times New Roman" w:cs="Times New Roman"/>
                <w:sz w:val="24"/>
                <w:szCs w:val="24"/>
              </w:rPr>
              <w:t>ais – „Trijų karalių dovanos</w:t>
            </w:r>
            <w:r w:rsidRPr="000F47AD">
              <w:rPr>
                <w:rFonts w:ascii="Times New Roman" w:eastAsia="Times New Roman" w:hAnsi="Times New Roman" w:cs="Times New Roman"/>
                <w:sz w:val="24"/>
                <w:szCs w:val="24"/>
              </w:rPr>
              <w:t xml:space="preserve">“. </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Sausio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rPr>
                <w:rFonts w:ascii="Times New Roman" w:eastAsia="Times New Roman" w:hAnsi="Times New Roman" w:cs="Times New Roman"/>
                <w:sz w:val="24"/>
                <w:szCs w:val="24"/>
              </w:rPr>
            </w:pPr>
          </w:p>
        </w:tc>
        <w:tc>
          <w:tcPr>
            <w:tcW w:w="2700" w:type="dxa"/>
          </w:tcPr>
          <w:p w:rsidR="0042639E" w:rsidRPr="000F47AD" w:rsidRDefault="0042639E" w:rsidP="0042639E">
            <w:pPr>
              <w:keepNext/>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Suteikti džiaugsmą ugdytiniams. Skatinti vaikus domėtis pasakomis.</w:t>
            </w:r>
          </w:p>
          <w:p w:rsidR="0042639E" w:rsidRPr="000F47AD" w:rsidRDefault="0042639E" w:rsidP="0042639E">
            <w:pPr>
              <w:keepNext/>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Skatinti pedagogų komandinio darbo galimybes.</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Grupių </w:t>
            </w:r>
            <w:r w:rsidRPr="000F47AD">
              <w:rPr>
                <w:rFonts w:ascii="Times New Roman" w:eastAsia="Times New Roman" w:hAnsi="Times New Roman" w:cs="Times New Roman"/>
                <w:sz w:val="24"/>
                <w:szCs w:val="24"/>
              </w:rPr>
              <w:t xml:space="preserve">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 Bezvodickaja</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J. Žymantienė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 Tamulevičienė</w:t>
            </w:r>
          </w:p>
        </w:tc>
      </w:tr>
      <w:tr w:rsidR="0042639E" w:rsidRPr="000F47AD" w:rsidTr="00A9725F">
        <w:trPr>
          <w:cantSplit/>
          <w:trHeight w:val="789"/>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Default="0042639E" w:rsidP="0042639E">
            <w:pPr>
              <w:pStyle w:val="Sraopastraipa"/>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Nuotraukų </w:t>
            </w:r>
            <w:r w:rsidRPr="000F47AD">
              <w:rPr>
                <w:rFonts w:ascii="Times New Roman" w:eastAsia="Times New Roman" w:hAnsi="Times New Roman" w:cs="Times New Roman"/>
                <w:sz w:val="24"/>
                <w:szCs w:val="24"/>
              </w:rPr>
              <w:t>paroda „</w:t>
            </w:r>
            <w:r>
              <w:rPr>
                <w:rFonts w:ascii="Times New Roman" w:eastAsia="Times New Roman" w:hAnsi="Times New Roman" w:cs="Times New Roman"/>
                <w:sz w:val="24"/>
                <w:szCs w:val="24"/>
              </w:rPr>
              <w:t>Vilnius iš aukštai</w:t>
            </w:r>
            <w:r w:rsidRPr="000F47AD">
              <w:rPr>
                <w:rFonts w:ascii="Times New Roman" w:eastAsia="Times New Roman" w:hAnsi="Times New Roman" w:cs="Times New Roman"/>
                <w:sz w:val="24"/>
                <w:szCs w:val="24"/>
              </w:rPr>
              <w:t>“.</w:t>
            </w:r>
          </w:p>
          <w:p w:rsidR="009429E2" w:rsidRPr="009429E2" w:rsidRDefault="009429E2" w:rsidP="009429E2">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Ilgalaikio projekto „Vilnius mano širdelėje“ dalis. </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Sausio – kovo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rPr>
                <w:rFonts w:ascii="Times New Roman" w:eastAsia="Times New Roman" w:hAnsi="Times New Roman" w:cs="Times New Roman"/>
                <w:sz w:val="24"/>
                <w:szCs w:val="24"/>
              </w:rPr>
            </w:pP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Domėtis gimto miesto istorija. </w:t>
            </w:r>
            <w:r>
              <w:rPr>
                <w:rFonts w:ascii="Times New Roman" w:eastAsia="Times New Roman" w:hAnsi="Times New Roman" w:cs="Times New Roman"/>
                <w:iCs/>
                <w:sz w:val="24"/>
                <w:szCs w:val="24"/>
              </w:rPr>
              <w:t xml:space="preserve">Meilė miestui nuotraukose, </w:t>
            </w:r>
            <w:r w:rsidRPr="000F47AD">
              <w:rPr>
                <w:rFonts w:ascii="Times New Roman" w:eastAsia="Times New Roman" w:hAnsi="Times New Roman" w:cs="Times New Roman"/>
                <w:iCs/>
                <w:sz w:val="24"/>
                <w:szCs w:val="24"/>
              </w:rPr>
              <w:t>kūriniuose, architektūroje (konstruojant miesto pastatus, erdves).</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Direkt.pav.ugdymui B.Semaškienė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Ž. Daukšienė</w:t>
            </w:r>
          </w:p>
          <w:p w:rsidR="0042639E" w:rsidRDefault="00EC6351"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 Truncienė</w:t>
            </w:r>
          </w:p>
          <w:p w:rsidR="00EC6351" w:rsidRDefault="00EC6351"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 Liatocha</w:t>
            </w:r>
          </w:p>
          <w:p w:rsidR="00EC6351" w:rsidRDefault="00EC6351"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Lisauskaitė</w:t>
            </w:r>
          </w:p>
          <w:p w:rsidR="00EC6351" w:rsidRPr="000F47AD" w:rsidRDefault="00EC6351"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 V. Domarkaitė</w:t>
            </w:r>
          </w:p>
        </w:tc>
      </w:tr>
      <w:tr w:rsidR="0042639E" w:rsidRPr="000F47AD" w:rsidTr="00A9725F">
        <w:trPr>
          <w:cantSplit/>
          <w:trHeight w:val="789"/>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Vasario 16 – osios šventė “Po tėviškės dangum”. </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Vasario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Ugdyti vaikų  pilietiškumą, tautiškumą, meilę Tėvynei. </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Visų grupių mokytojos.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sz w:val="24"/>
                <w:szCs w:val="24"/>
              </w:rPr>
            </w:pP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Direkt.pav.ugdymui B.Semaškienė</w:t>
            </w:r>
          </w:p>
          <w:p w:rsidR="0042639E" w:rsidRPr="000F47AD" w:rsidRDefault="0042639E" w:rsidP="0042639E">
            <w:pPr>
              <w:jc w:val="center"/>
              <w:rPr>
                <w:rFonts w:ascii="Times New Roman" w:eastAsia="Times New Roman" w:hAnsi="Times New Roman" w:cs="Times New Roman"/>
                <w:sz w:val="24"/>
                <w:szCs w:val="24"/>
              </w:rPr>
            </w:pPr>
          </w:p>
        </w:tc>
      </w:tr>
      <w:tr w:rsidR="0042639E" w:rsidRPr="000F47AD" w:rsidTr="00A9725F">
        <w:trPr>
          <w:cantSplit/>
          <w:trHeight w:val="28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Užgavėnės su įstaigos bendruomene.</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Vasario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p>
        </w:tc>
        <w:tc>
          <w:tcPr>
            <w:tcW w:w="2700"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Puoselėti ir tęsti etnines lietuvių kalendorines tradicijas, skatinti vaikų, tėvų, pedagogų kūrybinę iniciatyvą, naujų raiškos formų ieškojimą.</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 D. Peteraitienė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pStyle w:val="Sraopastraipa"/>
              <w:numPr>
                <w:ilvl w:val="0"/>
                <w:numId w:val="20"/>
              </w:num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Medveckienė</w:t>
            </w:r>
          </w:p>
          <w:p w:rsidR="0042639E" w:rsidRPr="000F47AD" w:rsidRDefault="0042639E" w:rsidP="0042639E">
            <w:pPr>
              <w:ind w:left="36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J. Žymantienė</w:t>
            </w:r>
          </w:p>
        </w:tc>
      </w:tr>
      <w:tr w:rsidR="0042639E" w:rsidRPr="000F47AD" w:rsidTr="004102EA">
        <w:trPr>
          <w:cantSplit/>
          <w:trHeight w:val="3162"/>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4102EA" w:rsidRDefault="0042639E" w:rsidP="0042639E">
            <w:pPr>
              <w:pStyle w:val="Sraopastraipa"/>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Stiprinti, ikimokyklinio ugdymo kūno kultūros užsiėmimus. </w:t>
            </w:r>
            <w:r w:rsidRPr="004102EA">
              <w:rPr>
                <w:rFonts w:ascii="Times New Roman" w:eastAsia="Times New Roman" w:hAnsi="Times New Roman" w:cs="Times New Roman"/>
                <w:color w:val="000000"/>
                <w:sz w:val="24"/>
                <w:szCs w:val="24"/>
              </w:rPr>
              <w:t>Dalyvauti  futbolo federacijos renginiuose. Toliau įgyvendinti projektą ,,Futboliukas“.</w:t>
            </w:r>
          </w:p>
          <w:p w:rsidR="0042639E" w:rsidRPr="000F47AD" w:rsidRDefault="0042639E" w:rsidP="0042639E">
            <w:pPr>
              <w:rPr>
                <w:rFonts w:ascii="Times New Roman" w:eastAsia="Times New Roman" w:hAnsi="Times New Roman" w:cs="Times New Roman"/>
                <w:color w:val="000000"/>
                <w:sz w:val="24"/>
                <w:szCs w:val="24"/>
              </w:rPr>
            </w:pPr>
          </w:p>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Dalyvauti ikimokyklinių įstaigų darbuotojų asociacijos ,,Sveikatos želmenėliai“ renginiuose.</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Visus metus</w:t>
            </w: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iCs/>
                <w:sz w:val="24"/>
                <w:szCs w:val="24"/>
              </w:rPr>
            </w:pP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Intelektualin</w:t>
            </w:r>
            <w:r w:rsidRPr="000F47AD">
              <w:rPr>
                <w:rFonts w:ascii="Times New Roman" w:eastAsia="Times New Roman" w:hAnsi="Times New Roman" w:cs="Times New Roman"/>
                <w:iCs/>
                <w:sz w:val="24"/>
                <w:szCs w:val="24"/>
              </w:rPr>
              <w:t>iai</w:t>
            </w:r>
          </w:p>
        </w:tc>
        <w:tc>
          <w:tcPr>
            <w:tcW w:w="2700" w:type="dxa"/>
          </w:tcPr>
          <w:p w:rsidR="0042639E" w:rsidRPr="000F47AD" w:rsidRDefault="0042639E" w:rsidP="0042639E">
            <w:pPr>
              <w:rPr>
                <w:rFonts w:ascii="Times New Roman" w:hAnsi="Times New Roman" w:cs="Times New Roman"/>
                <w:sz w:val="24"/>
                <w:szCs w:val="24"/>
              </w:rPr>
            </w:pPr>
            <w:r w:rsidRPr="000F47AD">
              <w:rPr>
                <w:rFonts w:ascii="Times New Roman" w:eastAsia="Times New Roman" w:hAnsi="Times New Roman" w:cs="Times New Roman"/>
                <w:iCs/>
                <w:sz w:val="24"/>
                <w:szCs w:val="24"/>
              </w:rPr>
              <w:t>Skatinti vaikų fizinį aktyvumą.</w:t>
            </w:r>
            <w:r w:rsidRPr="000F47AD">
              <w:rPr>
                <w:rFonts w:ascii="Times New Roman" w:hAnsi="Times New Roman" w:cs="Times New Roman"/>
                <w:sz w:val="24"/>
                <w:szCs w:val="24"/>
              </w:rPr>
              <w:t xml:space="preserve"> Ugdyti ir lavinti judėjimą, stiprinti adaptacinius gebėjimus ne tik fizinėje veikloje, bet ir kasdieniame gyvenime. </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pStyle w:val="Sraopastraipa"/>
              <w:numPr>
                <w:ilvl w:val="0"/>
                <w:numId w:val="11"/>
              </w:num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Kerdokienė</w:t>
            </w:r>
          </w:p>
          <w:p w:rsidR="0042639E" w:rsidRPr="000F47AD" w:rsidRDefault="0042639E" w:rsidP="0042639E">
            <w:pPr>
              <w:jc w:val="center"/>
              <w:rPr>
                <w:rFonts w:ascii="Times New Roman" w:eastAsia="Times New Roman" w:hAnsi="Times New Roman" w:cs="Times New Roman"/>
                <w:sz w:val="24"/>
                <w:szCs w:val="24"/>
              </w:rPr>
            </w:pP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Fizinio lavinimo specialistas E. Slapšys</w:t>
            </w:r>
          </w:p>
          <w:p w:rsidR="0042639E" w:rsidRPr="000F47AD" w:rsidRDefault="0042639E" w:rsidP="0042639E">
            <w:pPr>
              <w:jc w:val="center"/>
              <w:rPr>
                <w:rFonts w:ascii="Times New Roman" w:eastAsia="Times New Roman" w:hAnsi="Times New Roman" w:cs="Times New Roman"/>
                <w:sz w:val="24"/>
                <w:szCs w:val="24"/>
              </w:rPr>
            </w:pPr>
          </w:p>
          <w:p w:rsidR="0042639E" w:rsidRPr="000F47AD"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Direkt.pav.ugdymui B.Semaškienė</w:t>
            </w:r>
          </w:p>
        </w:tc>
      </w:tr>
      <w:tr w:rsidR="0042639E" w:rsidRPr="000F47AD" w:rsidTr="00A9725F">
        <w:trPr>
          <w:cantSplit/>
          <w:trHeight w:val="28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Atvirų durų dienos, vykstančios metų eigoje.</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Visus metus</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Skatinti tėvus įsitraukti į grupės veiklą, pravesti pramogas, pasidalinti idėjomis. </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Grupių mokytojos. </w:t>
            </w:r>
          </w:p>
        </w:tc>
      </w:tr>
      <w:tr w:rsidR="0042639E" w:rsidRPr="000F47AD" w:rsidTr="002C0D86">
        <w:trPr>
          <w:cantSplit/>
          <w:trHeight w:val="108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w:t>
            </w:r>
            <w:r w:rsidRPr="000F47AD">
              <w:rPr>
                <w:rFonts w:ascii="Times New Roman" w:eastAsia="Times New Roman" w:hAnsi="Times New Roman" w:cs="Times New Roman"/>
                <w:color w:val="000000"/>
                <w:sz w:val="24"/>
                <w:szCs w:val="24"/>
              </w:rPr>
              <w:t>amoga ,,Gurgu, gurgu į Kaziuko turgų...“</w:t>
            </w:r>
            <w:r>
              <w:rPr>
                <w:rFonts w:ascii="Times New Roman" w:eastAsia="Times New Roman" w:hAnsi="Times New Roman" w:cs="Times New Roman"/>
                <w:color w:val="000000"/>
                <w:sz w:val="24"/>
                <w:szCs w:val="24"/>
              </w:rPr>
              <w:t xml:space="preserve"> grupėse.</w:t>
            </w:r>
          </w:p>
          <w:p w:rsidR="0042639E" w:rsidRPr="000F47AD" w:rsidRDefault="0042639E" w:rsidP="0042639E">
            <w:pPr>
              <w:rPr>
                <w:rFonts w:ascii="Times New Roman" w:eastAsia="Times New Roman" w:hAnsi="Times New Roman" w:cs="Times New Roman"/>
                <w:color w:val="000000"/>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Kovas</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outlineLvl w:val="7"/>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Puoselėti ir tęsti etnines lietuvių kalendorines tradicijas. Skatinti vaikus domėtis pasakomis.</w:t>
            </w:r>
          </w:p>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Skatinti pedago</w:t>
            </w:r>
            <w:r>
              <w:rPr>
                <w:rFonts w:ascii="Times New Roman" w:eastAsia="Times New Roman" w:hAnsi="Times New Roman" w:cs="Times New Roman"/>
                <w:iCs/>
                <w:sz w:val="24"/>
                <w:szCs w:val="24"/>
              </w:rPr>
              <w:t>gų komandinio darbo galimybes.</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 pav. ugdymui </w:t>
            </w:r>
          </w:p>
          <w:p w:rsidR="0042639E" w:rsidRPr="000F47AD" w:rsidRDefault="0042639E" w:rsidP="0042639E">
            <w:pPr>
              <w:pStyle w:val="Sraopastraipa"/>
              <w:numPr>
                <w:ilvl w:val="0"/>
                <w:numId w:val="11"/>
              </w:num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Semaškienė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 Malinauskaitė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 Truncienė</w:t>
            </w:r>
          </w:p>
        </w:tc>
      </w:tr>
      <w:tr w:rsidR="0042639E" w:rsidRPr="000F47AD" w:rsidTr="002C0D86">
        <w:trPr>
          <w:cantSplit/>
          <w:trHeight w:val="96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B91453" w:rsidRDefault="0042639E" w:rsidP="0042639E">
            <w:pPr>
              <w:pStyle w:val="Sraopastraipa"/>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Projektas ,,Savaitė be patyčių“‘ – „</w:t>
            </w:r>
            <w:r>
              <w:rPr>
                <w:rFonts w:ascii="Times New Roman" w:eastAsia="Times New Roman" w:hAnsi="Times New Roman" w:cs="Times New Roman"/>
                <w:color w:val="000000"/>
                <w:sz w:val="24"/>
                <w:szCs w:val="24"/>
              </w:rPr>
              <w:t>Draugystės savaitė</w:t>
            </w:r>
            <w:r w:rsidRPr="00B91453">
              <w:rPr>
                <w:rFonts w:ascii="Times New Roman" w:eastAsia="Times New Roman" w:hAnsi="Times New Roman" w:cs="Times New Roman"/>
                <w:color w:val="000000"/>
                <w:sz w:val="24"/>
                <w:szCs w:val="24"/>
              </w:rPr>
              <w:t>“.</w:t>
            </w:r>
          </w:p>
          <w:p w:rsidR="0042639E" w:rsidRPr="000F47AD" w:rsidRDefault="0042639E" w:rsidP="0042639E">
            <w:pPr>
              <w:rPr>
                <w:rFonts w:ascii="Times New Roman" w:eastAsia="Times New Roman" w:hAnsi="Times New Roman" w:cs="Times New Roman"/>
                <w:color w:val="000000"/>
                <w:sz w:val="24"/>
                <w:szCs w:val="24"/>
              </w:rPr>
            </w:pPr>
          </w:p>
          <w:p w:rsidR="0042639E" w:rsidRPr="000F47AD" w:rsidRDefault="0042639E" w:rsidP="0042639E">
            <w:pPr>
              <w:rPr>
                <w:rFonts w:ascii="Times New Roman" w:eastAsia="Times New Roman" w:hAnsi="Times New Roman" w:cs="Times New Roman"/>
                <w:color w:val="000000"/>
                <w:sz w:val="24"/>
                <w:szCs w:val="24"/>
              </w:rPr>
            </w:pPr>
          </w:p>
          <w:p w:rsidR="0042639E" w:rsidRPr="000F47AD" w:rsidRDefault="0042639E" w:rsidP="0042639E">
            <w:pPr>
              <w:rPr>
                <w:rFonts w:ascii="Times New Roman" w:eastAsia="Times New Roman" w:hAnsi="Times New Roman" w:cs="Times New Roman"/>
                <w:color w:val="000000"/>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Kovas</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Gvildenti draugystės ir bendravimo temas.</w:t>
            </w:r>
          </w:p>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Dalyvauti programoje ,,Laikas kartu“, ,,Zipio draugai“.</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Socialinė pedagogė</w:t>
            </w:r>
          </w:p>
          <w:p w:rsidR="0042639E"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 Kukauskienė</w:t>
            </w:r>
          </w:p>
          <w:p w:rsidR="0042639E"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w:t>
            </w:r>
          </w:p>
          <w:p w:rsidR="0042639E" w:rsidRPr="000F47AD"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V.Domarkaitė</w:t>
            </w:r>
          </w:p>
          <w:p w:rsidR="0042639E" w:rsidRPr="000F47AD" w:rsidRDefault="0042639E" w:rsidP="00426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Psichologė A.Matusevičienė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tc>
      </w:tr>
      <w:tr w:rsidR="0042639E" w:rsidRPr="000F47AD" w:rsidTr="002C0D86">
        <w:trPr>
          <w:cantSplit/>
          <w:trHeight w:val="96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Literatūrinis, meninis projektas „Tau, Lietuvėle“.</w:t>
            </w:r>
            <w:r w:rsidRPr="000F47AD">
              <w:rPr>
                <w:rFonts w:ascii="Times New Roman" w:eastAsia="Times New Roman" w:hAnsi="Times New Roman" w:cs="Times New Roman"/>
                <w:color w:val="000000"/>
                <w:sz w:val="24"/>
                <w:szCs w:val="24"/>
              </w:rPr>
              <w:t xml:space="preserve"> (eilėraščiai, padavimai, legendos, tautosaka).</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Kovas</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Suburti Vilniaus miesto įstaigų bendruomenes bendradarbiavi</w:t>
            </w:r>
            <w:r>
              <w:rPr>
                <w:rFonts w:ascii="Times New Roman" w:eastAsia="Times New Roman" w:hAnsi="Times New Roman" w:cs="Times New Roman"/>
                <w:iCs/>
                <w:sz w:val="24"/>
                <w:szCs w:val="24"/>
              </w:rPr>
              <w:t>mui. Išreikšti meilę savo gimtai šaliai</w:t>
            </w:r>
            <w:r w:rsidRPr="000F47AD">
              <w:rPr>
                <w:rFonts w:ascii="Times New Roman" w:eastAsia="Times New Roman" w:hAnsi="Times New Roman" w:cs="Times New Roman"/>
                <w:iCs/>
                <w:sz w:val="24"/>
                <w:szCs w:val="24"/>
              </w:rPr>
              <w:t xml:space="preserve">. </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Grupių mokytojos. </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Ž. Daukšienė.</w:t>
            </w:r>
          </w:p>
        </w:tc>
      </w:tr>
      <w:tr w:rsidR="0042639E" w:rsidRPr="000F47AD" w:rsidTr="008B5B22">
        <w:trPr>
          <w:cantSplit/>
          <w:trHeight w:val="142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Pramogos ,,Žemės diena“, „Paukštelių sugrįžtuvės“.</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Kovas - balandis</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Ugdyti vaikų ekologines ir aplinkosaugines vertybines nuostatas.</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r w:rsidRPr="000F47AD">
              <w:rPr>
                <w:rFonts w:ascii="Times New Roman" w:eastAsia="Times New Roman" w:hAnsi="Times New Roman" w:cs="Times New Roman"/>
                <w:iCs/>
                <w:sz w:val="24"/>
                <w:szCs w:val="24"/>
              </w:rPr>
              <w:t xml:space="preserve"> Dir. pav. ugdymui </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 Semaškienė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Grupių </w:t>
            </w:r>
            <w:r>
              <w:rPr>
                <w:rFonts w:ascii="Times New Roman" w:eastAsia="Times New Roman" w:hAnsi="Times New Roman" w:cs="Times New Roman"/>
                <w:iCs/>
                <w:sz w:val="24"/>
                <w:szCs w:val="24"/>
              </w:rPr>
              <w:t>mokytojos.</w:t>
            </w:r>
          </w:p>
        </w:tc>
      </w:tr>
      <w:tr w:rsidR="0042639E" w:rsidRPr="000F47AD" w:rsidTr="00B15FDF">
        <w:trPr>
          <w:cantSplit/>
          <w:trHeight w:val="78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Paroda </w:t>
            </w:r>
            <w:r w:rsidRPr="000F47AD">
              <w:rPr>
                <w:rFonts w:ascii="Times New Roman" w:eastAsia="Times New Roman" w:hAnsi="Times New Roman" w:cs="Times New Roman"/>
                <w:color w:val="000000"/>
                <w:sz w:val="24"/>
                <w:szCs w:val="24"/>
              </w:rPr>
              <w:t>bendruomenėje ,,Velykų medis“, pasaka „Kiškuči</w:t>
            </w:r>
            <w:r>
              <w:rPr>
                <w:rFonts w:ascii="Times New Roman" w:eastAsia="Times New Roman" w:hAnsi="Times New Roman" w:cs="Times New Roman"/>
                <w:color w:val="000000"/>
                <w:sz w:val="24"/>
                <w:szCs w:val="24"/>
              </w:rPr>
              <w:t>ų margučiai“.</w:t>
            </w:r>
          </w:p>
          <w:p w:rsidR="0042639E" w:rsidRPr="000F47AD" w:rsidRDefault="0042639E" w:rsidP="0042639E">
            <w:pPr>
              <w:rPr>
                <w:rFonts w:ascii="Times New Roman" w:eastAsia="Times New Roman" w:hAnsi="Times New Roman" w:cs="Times New Roman"/>
                <w:color w:val="000000"/>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Balandis </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Vilniaus savivaldybės lėšos.</w:t>
            </w:r>
          </w:p>
        </w:tc>
        <w:tc>
          <w:tcPr>
            <w:tcW w:w="2700" w:type="dxa"/>
          </w:tcPr>
          <w:p w:rsidR="0042639E" w:rsidRPr="000F47AD" w:rsidRDefault="0042639E" w:rsidP="0042639E">
            <w:pPr>
              <w:keepNext/>
              <w:jc w:val="center"/>
              <w:outlineLvl w:val="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Puoselėti tautines tradicijas. </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 pav. ugdymui </w:t>
            </w:r>
          </w:p>
          <w:p w:rsidR="0042639E"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Bronė Semaškienė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tc>
      </w:tr>
      <w:tr w:rsidR="0042639E" w:rsidRPr="000F47AD" w:rsidTr="00B15FDF">
        <w:trPr>
          <w:cantSplit/>
          <w:trHeight w:val="1125"/>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Priešmokyklinio amžiaus vaikų išvykos</w:t>
            </w:r>
            <w:r w:rsidRPr="000F47AD">
              <w:rPr>
                <w:rFonts w:ascii="Times New Roman" w:eastAsia="Times New Roman" w:hAnsi="Times New Roman" w:cs="Times New Roman"/>
                <w:color w:val="000000"/>
                <w:sz w:val="24"/>
                <w:szCs w:val="24"/>
              </w:rPr>
              <w:t xml:space="preserve"> po Vilnių ,,Aš pažįstu Vilnių.“</w:t>
            </w:r>
          </w:p>
          <w:p w:rsidR="0042639E" w:rsidRPr="000F47AD" w:rsidRDefault="0042639E" w:rsidP="0042639E">
            <w:pPr>
              <w:rPr>
                <w:rFonts w:ascii="Times New Roman" w:eastAsia="Times New Roman" w:hAnsi="Times New Roman" w:cs="Times New Roman"/>
                <w:color w:val="000000"/>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Balandis - gegužė</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iCs/>
                <w:sz w:val="24"/>
                <w:szCs w:val="24"/>
              </w:rPr>
            </w:pP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Domėtis gimto miesto istorija. Meilė miestui- dailės kūriniuose, architektūroje (konstruojant miesto pastatus, erdves).</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 pav. ugdymui </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Bronė Semaškienė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Grupių </w:t>
            </w:r>
            <w:r w:rsidRPr="000F47AD">
              <w:rPr>
                <w:rFonts w:ascii="Times New Roman" w:eastAsia="Times New Roman" w:hAnsi="Times New Roman" w:cs="Times New Roman"/>
                <w:iCs/>
                <w:sz w:val="24"/>
                <w:szCs w:val="24"/>
              </w:rPr>
              <w:t>mokytojos.</w:t>
            </w:r>
          </w:p>
        </w:tc>
      </w:tr>
      <w:tr w:rsidR="0042639E" w:rsidRPr="000F47AD" w:rsidTr="0073446E">
        <w:trPr>
          <w:cantSplit/>
          <w:trHeight w:val="1447"/>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Aktyvaus ju</w:t>
            </w:r>
            <w:r>
              <w:rPr>
                <w:rFonts w:ascii="Times New Roman" w:eastAsia="Times New Roman" w:hAnsi="Times New Roman" w:cs="Times New Roman"/>
                <w:color w:val="000000"/>
                <w:sz w:val="24"/>
                <w:szCs w:val="24"/>
              </w:rPr>
              <w:t>dėjimo valandėlės. Projektas ,,</w:t>
            </w:r>
            <w:r w:rsidRPr="000F47AD">
              <w:rPr>
                <w:rFonts w:ascii="Times New Roman" w:eastAsia="Times New Roman" w:hAnsi="Times New Roman" w:cs="Times New Roman"/>
                <w:color w:val="000000"/>
                <w:sz w:val="24"/>
                <w:szCs w:val="24"/>
              </w:rPr>
              <w:t>Futboliukas“. Judrūs žaidimai.</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Balandis-</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Gegužė-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Birželis</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Skatinti vaikų fizinį aktyvumą sportuojant.</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 pav. ugdymui</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Bronė Semaškienė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E. Slušnys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 Kerdokienė</w:t>
            </w:r>
          </w:p>
        </w:tc>
      </w:tr>
      <w:tr w:rsidR="0042639E" w:rsidRPr="000F47AD" w:rsidTr="00D56D4D">
        <w:trPr>
          <w:cantSplit/>
          <w:trHeight w:val="127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Šeimos šventės. </w:t>
            </w:r>
          </w:p>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Gegužės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Vilniaus savivaldybės lėšos. </w:t>
            </w: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Suburti įstaigos bendruomenę, šeimas kartu būti, švęsti, pramogauti.</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 pav. ugdymui </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 Semaškienė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keepNext/>
              <w:jc w:val="center"/>
              <w:outlineLvl w:val="3"/>
              <w:rPr>
                <w:rFonts w:ascii="Times New Roman" w:eastAsia="Times New Roman" w:hAnsi="Times New Roman" w:cs="Times New Roman"/>
                <w:iCs/>
                <w:sz w:val="24"/>
                <w:szCs w:val="24"/>
              </w:rPr>
            </w:pPr>
          </w:p>
        </w:tc>
      </w:tr>
      <w:tr w:rsidR="0042639E" w:rsidRPr="000F47AD" w:rsidTr="00A9725F">
        <w:trPr>
          <w:cantSplit/>
          <w:trHeight w:val="999"/>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0F47AD">
              <w:rPr>
                <w:rFonts w:ascii="Times New Roman" w:eastAsia="Times New Roman" w:hAnsi="Times New Roman" w:cs="Times New Roman"/>
                <w:iCs/>
                <w:sz w:val="24"/>
                <w:szCs w:val="24"/>
              </w:rPr>
              <w:t>Lik sveikas, mielas darželi</w:t>
            </w:r>
            <w:r>
              <w:rPr>
                <w:rFonts w:ascii="Times New Roman" w:eastAsia="Times New Roman" w:hAnsi="Times New Roman" w:cs="Times New Roman"/>
                <w:iCs/>
                <w:sz w:val="24"/>
                <w:szCs w:val="24"/>
              </w:rPr>
              <w:t>“</w:t>
            </w:r>
            <w:r w:rsidRPr="000F47AD">
              <w:rPr>
                <w:rFonts w:ascii="Times New Roman" w:eastAsia="Times New Roman" w:hAnsi="Times New Roman" w:cs="Times New Roman"/>
                <w:iCs/>
                <w:sz w:val="24"/>
                <w:szCs w:val="24"/>
              </w:rPr>
              <w:t>. Priešmokyklinukų išleistuvės.</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Gegužė</w:t>
            </w:r>
            <w:r w:rsidR="009C0BEC">
              <w:rPr>
                <w:rFonts w:ascii="Times New Roman" w:eastAsia="Times New Roman" w:hAnsi="Times New Roman" w:cs="Times New Roman"/>
                <w:iCs/>
                <w:sz w:val="24"/>
                <w:szCs w:val="24"/>
              </w:rPr>
              <w:t xml:space="preserve"> </w:t>
            </w:r>
            <w:r w:rsidRPr="000F47AD">
              <w:rPr>
                <w:rFonts w:ascii="Times New Roman" w:eastAsia="Times New Roman" w:hAnsi="Times New Roman" w:cs="Times New Roman"/>
                <w:iCs/>
                <w:sz w:val="24"/>
                <w:szCs w:val="24"/>
              </w:rPr>
              <w:t>- Birželis</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Patirti džiaugsmą, pasiruošus tęsti ugdymąsi mokykloje. Atsisveikinti su draugais, pasidžiaugti pasiekimais. </w:t>
            </w:r>
          </w:p>
        </w:tc>
        <w:tc>
          <w:tcPr>
            <w:tcW w:w="2880" w:type="dxa"/>
          </w:tcPr>
          <w:p w:rsidR="0042639E" w:rsidRPr="000F47AD" w:rsidRDefault="0042639E" w:rsidP="0042639E">
            <w:pPr>
              <w:keepNext/>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Priešmokyklinių grupių pedagogės</w:t>
            </w:r>
          </w:p>
        </w:tc>
      </w:tr>
      <w:tr w:rsidR="0042639E" w:rsidRPr="000F47AD" w:rsidTr="00A9725F">
        <w:trPr>
          <w:cantSplit/>
          <w:trHeight w:val="659"/>
        </w:trPr>
        <w:tc>
          <w:tcPr>
            <w:tcW w:w="2075" w:type="dxa"/>
          </w:tcPr>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ind w:firstLine="1296"/>
              <w:rPr>
                <w:rFonts w:ascii="Times New Roman" w:eastAsia="Times New Roman" w:hAnsi="Times New Roman" w:cs="Times New Roman"/>
                <w:sz w:val="24"/>
                <w:szCs w:val="24"/>
              </w:rPr>
            </w:pPr>
          </w:p>
        </w:tc>
        <w:tc>
          <w:tcPr>
            <w:tcW w:w="4075" w:type="dxa"/>
          </w:tcPr>
          <w:p w:rsidR="0042639E" w:rsidRPr="000F47AD" w:rsidRDefault="0042639E" w:rsidP="0042639E">
            <w:pPr>
              <w:pStyle w:val="Sraopastraipa"/>
              <w:numPr>
                <w:ilvl w:val="0"/>
                <w:numId w:val="19"/>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Birže</w:t>
            </w:r>
            <w:r>
              <w:rPr>
                <w:rFonts w:ascii="Times New Roman" w:eastAsia="Times New Roman" w:hAnsi="Times New Roman" w:cs="Times New Roman"/>
                <w:iCs/>
                <w:sz w:val="24"/>
                <w:szCs w:val="24"/>
              </w:rPr>
              <w:t>lio 1-oji – vaikų gynimo diena.</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Birželio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Aktyvus vaikų, suaugusių bendravimas, teigiamos emocijos. </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mokytojos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Direktorė </w:t>
            </w:r>
          </w:p>
        </w:tc>
      </w:tr>
      <w:tr w:rsidR="0042639E" w:rsidRPr="000F47AD" w:rsidTr="00CF7F01">
        <w:trPr>
          <w:cantSplit/>
          <w:trHeight w:val="1086"/>
        </w:trPr>
        <w:tc>
          <w:tcPr>
            <w:tcW w:w="2075" w:type="dxa"/>
            <w:vMerge w:val="restart"/>
            <w:textDirection w:val="btLr"/>
          </w:tcPr>
          <w:p w:rsidR="0042639E" w:rsidRPr="000F47AD" w:rsidRDefault="0042639E" w:rsidP="0042639E">
            <w:pPr>
              <w:rPr>
                <w:rFonts w:ascii="Times New Roman" w:eastAsia="Times New Roman" w:hAnsi="Times New Roman" w:cs="Times New Roman"/>
                <w:iCs/>
                <w:sz w:val="24"/>
                <w:szCs w:val="24"/>
              </w:rPr>
            </w:pPr>
          </w:p>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Įtvirtinti vaiko savimonėje bendrąsias dorines nuostatas, pasitikėjimą savimi, artimaisiais, pedagogais, draugais per saviraiškos formų įvairovę, kintančios aplinkos pažinimą.</w:t>
            </w:r>
          </w:p>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23"/>
              </w:numPr>
              <w:rPr>
                <w:rFonts w:ascii="Times New Roman" w:eastAsia="Times New Roman" w:hAnsi="Times New Roman" w:cs="Times New Roman"/>
                <w:color w:val="FF0000"/>
                <w:sz w:val="24"/>
                <w:szCs w:val="24"/>
              </w:rPr>
            </w:pPr>
            <w:r w:rsidRPr="000F47AD">
              <w:rPr>
                <w:rFonts w:ascii="Times New Roman" w:eastAsia="Times New Roman" w:hAnsi="Times New Roman" w:cs="Times New Roman"/>
                <w:sz w:val="24"/>
                <w:szCs w:val="24"/>
              </w:rPr>
              <w:t>Paukščių (varnų), sukančių lizdus ir vedančių vaikus darželio teritorijoje augančioje stebėjimas, inkilėlių kėlimas.</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Gegužės - birželio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Personalo ištekliai</w:t>
            </w:r>
          </w:p>
        </w:tc>
        <w:tc>
          <w:tcPr>
            <w:tcW w:w="2700"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Supažindinti su gamta įvairiais metų laikais</w:t>
            </w:r>
            <w:r>
              <w:rPr>
                <w:rFonts w:ascii="Times New Roman" w:eastAsia="Times New Roman" w:hAnsi="Times New Roman" w:cs="Times New Roman"/>
                <w:sz w:val="24"/>
                <w:szCs w:val="24"/>
              </w:rPr>
              <w:t>.</w:t>
            </w: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rPr>
                <w:rFonts w:ascii="Times New Roman" w:eastAsia="Times New Roman" w:hAnsi="Times New Roman" w:cs="Times New Roman"/>
                <w:iCs/>
                <w:sz w:val="24"/>
                <w:szCs w:val="24"/>
              </w:rPr>
            </w:pP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 ugdymui B. Semaškienė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sz w:val="24"/>
                <w:szCs w:val="24"/>
              </w:rPr>
            </w:pPr>
          </w:p>
        </w:tc>
      </w:tr>
      <w:tr w:rsidR="0042639E" w:rsidRPr="000F47AD" w:rsidTr="00E36D9C">
        <w:trPr>
          <w:cantSplit/>
          <w:trHeight w:val="895"/>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23"/>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Gėlių, augančių aplink darželį, priežiūra, stebėjimas.</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Gegužės-rugsėjo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Personalo ištekliai</w:t>
            </w:r>
          </w:p>
        </w:tc>
        <w:tc>
          <w:tcPr>
            <w:tcW w:w="2700"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Pajusti gamtos grožį, susipažinti su augalais darželio teritorijoje.</w:t>
            </w:r>
          </w:p>
        </w:tc>
        <w:tc>
          <w:tcPr>
            <w:tcW w:w="2880" w:type="dxa"/>
          </w:tcPr>
          <w:p w:rsidR="0042639E" w:rsidRPr="000F47AD" w:rsidRDefault="0042639E" w:rsidP="0042639E">
            <w:pPr>
              <w:keepNext/>
              <w:jc w:val="center"/>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47AD">
              <w:rPr>
                <w:rFonts w:ascii="Times New Roman" w:eastAsia="Times New Roman" w:hAnsi="Times New Roman" w:cs="Times New Roman"/>
                <w:sz w:val="24"/>
                <w:szCs w:val="24"/>
              </w:rPr>
              <w:t>Pav. ūkio reikalams</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       Grupių </w:t>
            </w:r>
            <w:r>
              <w:rPr>
                <w:rFonts w:ascii="Times New Roman" w:eastAsia="Times New Roman" w:hAnsi="Times New Roman" w:cs="Times New Roman"/>
                <w:iCs/>
                <w:sz w:val="24"/>
                <w:szCs w:val="24"/>
              </w:rPr>
              <w:t>mokytojos</w:t>
            </w:r>
          </w:p>
          <w:p w:rsidR="0042639E" w:rsidRPr="000F47AD" w:rsidRDefault="0042639E" w:rsidP="0042639E">
            <w:pPr>
              <w:rPr>
                <w:rFonts w:ascii="Times New Roman" w:eastAsia="Times New Roman" w:hAnsi="Times New Roman" w:cs="Times New Roman"/>
                <w:sz w:val="24"/>
                <w:szCs w:val="24"/>
              </w:rPr>
            </w:pPr>
          </w:p>
        </w:tc>
      </w:tr>
      <w:tr w:rsidR="0042639E" w:rsidRPr="000F47AD" w:rsidTr="00E36D9C">
        <w:trPr>
          <w:cantSplit/>
          <w:trHeight w:val="1262"/>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23"/>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Akcija „Paukštelių prašymas“ (paukštelių prašymo išpildymas, lesyklėlių, inkilėlių gaminimas)</w:t>
            </w:r>
            <w:r>
              <w:rPr>
                <w:rFonts w:ascii="Times New Roman" w:eastAsia="Times New Roman" w:hAnsi="Times New Roman" w:cs="Times New Roman"/>
                <w:sz w:val="24"/>
                <w:szCs w:val="24"/>
              </w:rPr>
              <w:t>.</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Sausio – vasario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Personalo ištekliai</w:t>
            </w:r>
          </w:p>
        </w:tc>
        <w:tc>
          <w:tcPr>
            <w:tcW w:w="2700"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Skatinti vaikų meilę gamtai, užjausti, padėti silpnesniam.</w:t>
            </w:r>
          </w:p>
          <w:p w:rsidR="0042639E" w:rsidRPr="000F47AD" w:rsidRDefault="0042639E" w:rsidP="0042639E">
            <w:pPr>
              <w:rPr>
                <w:rFonts w:ascii="Times New Roman" w:eastAsia="Times New Roman" w:hAnsi="Times New Roman" w:cs="Times New Roman"/>
                <w:sz w:val="24"/>
                <w:szCs w:val="24"/>
              </w:rPr>
            </w:pP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Ugdytinių tėvai</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sz w:val="24"/>
                <w:szCs w:val="24"/>
              </w:rPr>
            </w:pPr>
          </w:p>
        </w:tc>
      </w:tr>
      <w:tr w:rsidR="0042639E" w:rsidRPr="000F47AD" w:rsidTr="0029230F">
        <w:trPr>
          <w:cantSplit/>
          <w:trHeight w:val="1305"/>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23"/>
              </w:num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Velykų šventė „Margi, margi margučiai...“</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Balandžio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Džiaugtis gamtos atbudimu.</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Meninio ugdymo pedagogė </w:t>
            </w:r>
            <w:r>
              <w:rPr>
                <w:rFonts w:ascii="Times New Roman" w:eastAsia="Times New Roman" w:hAnsi="Times New Roman" w:cs="Times New Roman"/>
                <w:iCs/>
                <w:sz w:val="24"/>
                <w:szCs w:val="24"/>
              </w:rPr>
              <w:t>D. Palvinskienė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Pav. ugdymui B.Semaškienė</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tc>
      </w:tr>
      <w:tr w:rsidR="0042639E" w:rsidRPr="000F47AD" w:rsidTr="0029230F">
        <w:trPr>
          <w:cantSplit/>
          <w:trHeight w:val="585"/>
        </w:trPr>
        <w:tc>
          <w:tcPr>
            <w:tcW w:w="2075" w:type="dxa"/>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23"/>
              </w:num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Joninės – Rasos šventė „Aš nupinsiu vainikėlį“.</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Birželio mėn.</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Supažindinti su Rasos tradicijomis.</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sz w:val="24"/>
                <w:szCs w:val="24"/>
              </w:rPr>
            </w:pPr>
          </w:p>
        </w:tc>
      </w:tr>
      <w:tr w:rsidR="0042639E" w:rsidRPr="000F47AD" w:rsidTr="004B1196">
        <w:trPr>
          <w:cantSplit/>
          <w:trHeight w:val="5388"/>
        </w:trPr>
        <w:tc>
          <w:tcPr>
            <w:tcW w:w="2075" w:type="dxa"/>
            <w:vMerge w:val="restart"/>
            <w:textDirection w:val="btLr"/>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lastRenderedPageBreak/>
              <w:t>Diegti  saugios ir sveikos gyvensenos supratimą , ekologinį ugdymą , sudaryti sąlygas kasdien nuosekliai mokytis elementarių higienos normų, taisyklių.</w:t>
            </w:r>
          </w:p>
        </w:tc>
        <w:tc>
          <w:tcPr>
            <w:tcW w:w="4075" w:type="dxa"/>
          </w:tcPr>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Edukacinė pamokėlė su svečiu, sv</w:t>
            </w:r>
            <w:r>
              <w:rPr>
                <w:rFonts w:ascii="Times New Roman" w:eastAsia="Times New Roman" w:hAnsi="Times New Roman" w:cs="Times New Roman"/>
                <w:iCs/>
                <w:sz w:val="24"/>
                <w:szCs w:val="24"/>
              </w:rPr>
              <w:t>eikatos priežiūros specialistu;</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Paskaita ,,Į darželį be ašarų“;</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Akcija ,,Sveikatingumo</w:t>
            </w:r>
            <w:r>
              <w:rPr>
                <w:rFonts w:ascii="Times New Roman" w:eastAsia="Times New Roman" w:hAnsi="Times New Roman" w:cs="Times New Roman"/>
                <w:iCs/>
                <w:sz w:val="24"/>
                <w:szCs w:val="24"/>
              </w:rPr>
              <w:t>, sporto</w:t>
            </w:r>
            <w:r w:rsidRPr="006F7918">
              <w:rPr>
                <w:rFonts w:ascii="Times New Roman" w:eastAsia="Times New Roman" w:hAnsi="Times New Roman" w:cs="Times New Roman"/>
                <w:iCs/>
                <w:sz w:val="24"/>
                <w:szCs w:val="24"/>
              </w:rPr>
              <w:t xml:space="preserve"> savaitė“;</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Paskaita – pokalbis ,,Vitaminai sveikatos sargai“.</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Pamokėlė ,,</w:t>
            </w:r>
            <w:r w:rsidRPr="006F7918">
              <w:rPr>
                <w:rFonts w:ascii="Times New Roman" w:eastAsia="Times New Roman" w:hAnsi="Times New Roman" w:cs="Times New Roman"/>
                <w:iCs/>
                <w:sz w:val="24"/>
                <w:szCs w:val="24"/>
              </w:rPr>
              <w:t xml:space="preserve">Saugus grįšiu namo‘‘; </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Fizinis aktyvumas ,,Daugiau judu – sveikas esu“;</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Proj</w:t>
            </w:r>
            <w:r>
              <w:rPr>
                <w:rFonts w:ascii="Times New Roman" w:eastAsia="Times New Roman" w:hAnsi="Times New Roman" w:cs="Times New Roman"/>
                <w:iCs/>
                <w:sz w:val="24"/>
                <w:szCs w:val="24"/>
              </w:rPr>
              <w:t>ektas ,,Vanduo vaikų sveikatai“;</w:t>
            </w:r>
          </w:p>
          <w:p w:rsidR="0042639E"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Pamokėlė ,,Saugi aplinka</w:t>
            </w:r>
            <w:r>
              <w:rPr>
                <w:rFonts w:ascii="Times New Roman" w:eastAsia="Times New Roman" w:hAnsi="Times New Roman" w:cs="Times New Roman"/>
                <w:iCs/>
                <w:sz w:val="24"/>
                <w:szCs w:val="24"/>
              </w:rPr>
              <w:t xml:space="preserve"> </w:t>
            </w:r>
            <w:r w:rsidRPr="006F7918">
              <w:rPr>
                <w:rFonts w:ascii="Times New Roman" w:eastAsia="Times New Roman" w:hAnsi="Times New Roman" w:cs="Times New Roman"/>
                <w:iCs/>
                <w:sz w:val="24"/>
                <w:szCs w:val="24"/>
              </w:rPr>
              <w:t>- saugus aš“</w:t>
            </w:r>
            <w:r>
              <w:rPr>
                <w:rFonts w:ascii="Times New Roman" w:eastAsia="Times New Roman" w:hAnsi="Times New Roman" w:cs="Times New Roman"/>
                <w:iCs/>
                <w:sz w:val="24"/>
                <w:szCs w:val="24"/>
              </w:rPr>
              <w:t>;</w:t>
            </w:r>
          </w:p>
          <w:p w:rsidR="0042639E" w:rsidRPr="006F7918" w:rsidRDefault="0042639E" w:rsidP="0042639E">
            <w:pPr>
              <w:pStyle w:val="Sraopastraipa"/>
              <w:numPr>
                <w:ilvl w:val="0"/>
                <w:numId w:val="27"/>
              </w:numPr>
              <w:rPr>
                <w:rFonts w:ascii="Times New Roman" w:eastAsia="Times New Roman" w:hAnsi="Times New Roman" w:cs="Times New Roman"/>
                <w:iCs/>
                <w:sz w:val="24"/>
                <w:szCs w:val="24"/>
              </w:rPr>
            </w:pPr>
            <w:r w:rsidRPr="006F7918">
              <w:rPr>
                <w:rFonts w:ascii="Times New Roman" w:eastAsia="Times New Roman" w:hAnsi="Times New Roman" w:cs="Times New Roman"/>
                <w:iCs/>
                <w:sz w:val="24"/>
                <w:szCs w:val="24"/>
              </w:rPr>
              <w:t>Pamokėlės ,,Ko dantukai  verkia“, ,,Plauk rankas – saugok save“</w:t>
            </w:r>
            <w:r>
              <w:rPr>
                <w:rFonts w:ascii="Times New Roman" w:eastAsia="Times New Roman" w:hAnsi="Times New Roman" w:cs="Times New Roman"/>
                <w:iCs/>
                <w:sz w:val="24"/>
                <w:szCs w:val="24"/>
              </w:rPr>
              <w:t>.</w:t>
            </w:r>
          </w:p>
        </w:tc>
        <w:tc>
          <w:tcPr>
            <w:tcW w:w="2021" w:type="dxa"/>
            <w:gridSpan w:val="2"/>
            <w:vAlign w:val="center"/>
          </w:tcPr>
          <w:p w:rsidR="0042639E" w:rsidRPr="000F47AD" w:rsidRDefault="0042639E" w:rsidP="0042639E">
            <w:pPr>
              <w:ind w:right="-178"/>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Rugsėjis</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Spalis</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Lapkritis</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Gruodis</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Sausis</w:t>
            </w: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Vasaris</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Kovas – balandis</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Gegužė</w:t>
            </w:r>
          </w:p>
          <w:p w:rsidR="0042639E" w:rsidRPr="000F47AD" w:rsidRDefault="0042639E" w:rsidP="0042639E">
            <w:pPr>
              <w:ind w:right="-178"/>
              <w:jc w:val="center"/>
              <w:rPr>
                <w:rFonts w:ascii="Times New Roman" w:eastAsia="Times New Roman" w:hAnsi="Times New Roman" w:cs="Times New Roman"/>
                <w:iCs/>
                <w:sz w:val="24"/>
                <w:szCs w:val="24"/>
              </w:rPr>
            </w:pPr>
          </w:p>
        </w:tc>
        <w:tc>
          <w:tcPr>
            <w:tcW w:w="1815" w:type="dxa"/>
            <w:gridSpan w:val="2"/>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Supažindinti darbuotojus su LR Sveikatos apsaugos ministro įsk. „Dėl maitinimo organizavimo ikimokyklinio ugdymo..“ tvarkos aprašo patvirtinimo 2011-11-11d. Nr.V-964</w:t>
            </w:r>
          </w:p>
          <w:p w:rsidR="0042639E" w:rsidRPr="000F47AD" w:rsidRDefault="0042639E" w:rsidP="0042639E">
            <w:pPr>
              <w:rPr>
                <w:rFonts w:ascii="Times New Roman" w:eastAsia="Times New Roman" w:hAnsi="Times New Roman" w:cs="Times New Roman"/>
                <w:sz w:val="24"/>
                <w:szCs w:val="24"/>
              </w:rPr>
            </w:pPr>
          </w:p>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 Sudaromos ugdymosi sąlygos skatina ugdytinius atkreipti dėmesį į  sveikos ir saugios gyvensenos naudą.</w:t>
            </w: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 pav ugdymui </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 Semaškienė</w:t>
            </w:r>
          </w:p>
        </w:tc>
      </w:tr>
      <w:tr w:rsidR="0042639E" w:rsidRPr="000F47AD" w:rsidTr="0029230F">
        <w:trPr>
          <w:cantSplit/>
          <w:trHeight w:val="884"/>
        </w:trPr>
        <w:tc>
          <w:tcPr>
            <w:tcW w:w="2075" w:type="dxa"/>
            <w:vMerge/>
            <w:textDirection w:val="btLr"/>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 xml:space="preserve">12. </w:t>
            </w:r>
            <w:r w:rsidRPr="000F47AD">
              <w:rPr>
                <w:rFonts w:ascii="Times New Roman" w:eastAsia="Times New Roman" w:hAnsi="Times New Roman" w:cs="Times New Roman"/>
                <w:sz w:val="24"/>
                <w:szCs w:val="24"/>
              </w:rPr>
              <w:t xml:space="preserve">Konkursas –  paroda </w:t>
            </w:r>
          </w:p>
          <w:p w:rsidR="0042639E" w:rsidRPr="000F47AD" w:rsidRDefault="0042639E" w:rsidP="0042639E">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,,Rudenėlio išdaigos“</w:t>
            </w:r>
            <w:r w:rsidR="00320607">
              <w:rPr>
                <w:rFonts w:ascii="Times New Roman" w:eastAsia="Times New Roman" w:hAnsi="Times New Roman" w:cs="Times New Roman"/>
                <w:iCs/>
                <w:sz w:val="24"/>
                <w:szCs w:val="24"/>
              </w:rPr>
              <w:t>.</w:t>
            </w:r>
            <w:bookmarkStart w:id="0" w:name="_GoBack"/>
            <w:bookmarkEnd w:id="0"/>
          </w:p>
        </w:tc>
        <w:tc>
          <w:tcPr>
            <w:tcW w:w="2021" w:type="dxa"/>
            <w:gridSpan w:val="2"/>
          </w:tcPr>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Rugsėjo mėn.</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outlineLvl w:val="3"/>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Bendradarbiauti ir bendrauti darželio bendruomenėje.</w:t>
            </w:r>
          </w:p>
        </w:tc>
        <w:tc>
          <w:tcPr>
            <w:tcW w:w="2880" w:type="dxa"/>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Direktorė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Pav.ugdymui</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Mokytoja R.Tamulevičienė</w:t>
            </w:r>
          </w:p>
        </w:tc>
      </w:tr>
      <w:tr w:rsidR="0042639E" w:rsidRPr="000F47AD" w:rsidTr="0029230F">
        <w:trPr>
          <w:cantSplit/>
          <w:trHeight w:val="1084"/>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0F47AD">
              <w:rPr>
                <w:rFonts w:ascii="Times New Roman" w:eastAsia="Times New Roman" w:hAnsi="Times New Roman" w:cs="Times New Roman"/>
                <w:sz w:val="24"/>
                <w:szCs w:val="24"/>
              </w:rPr>
              <w:t xml:space="preserve">Rudens sporto </w:t>
            </w:r>
            <w:r w:rsidRPr="000F47AD">
              <w:rPr>
                <w:rFonts w:ascii="Times New Roman" w:eastAsia="Times New Roman" w:hAnsi="Times New Roman" w:cs="Times New Roman"/>
                <w:color w:val="000000"/>
                <w:sz w:val="24"/>
                <w:szCs w:val="24"/>
              </w:rPr>
              <w:t>šventė ”Gyvenk sveikai, spor</w:t>
            </w:r>
            <w:r>
              <w:rPr>
                <w:rFonts w:ascii="Times New Roman" w:eastAsia="Times New Roman" w:hAnsi="Times New Roman" w:cs="Times New Roman"/>
                <w:color w:val="000000"/>
                <w:sz w:val="24"/>
                <w:szCs w:val="24"/>
              </w:rPr>
              <w:t>tuok linksmai“  (Estafetės ABC).</w:t>
            </w:r>
          </w:p>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0F47AD">
              <w:rPr>
                <w:rFonts w:ascii="Times New Roman" w:eastAsia="Times New Roman" w:hAnsi="Times New Roman" w:cs="Times New Roman"/>
                <w:color w:val="000000"/>
                <w:sz w:val="24"/>
                <w:szCs w:val="24"/>
              </w:rPr>
              <w:t>Žaidžiame lietuvių liaudies žaidimus.</w:t>
            </w:r>
          </w:p>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15.</w:t>
            </w:r>
            <w:r>
              <w:rPr>
                <w:rFonts w:ascii="Times New Roman" w:eastAsia="Times New Roman" w:hAnsi="Times New Roman" w:cs="Times New Roman"/>
                <w:iCs/>
                <w:sz w:val="24"/>
                <w:szCs w:val="24"/>
              </w:rPr>
              <w:t xml:space="preserve"> </w:t>
            </w:r>
            <w:r w:rsidRPr="000F47AD">
              <w:rPr>
                <w:rFonts w:ascii="Times New Roman" w:eastAsia="Times New Roman" w:hAnsi="Times New Roman" w:cs="Times New Roman"/>
                <w:iCs/>
                <w:sz w:val="24"/>
                <w:szCs w:val="24"/>
              </w:rPr>
              <w:t xml:space="preserve">Pramoga-konkursas </w:t>
            </w:r>
            <w:r>
              <w:rPr>
                <w:rFonts w:ascii="Times New Roman" w:eastAsia="Times New Roman" w:hAnsi="Times New Roman" w:cs="Times New Roman"/>
                <w:iCs/>
                <w:sz w:val="24"/>
                <w:szCs w:val="24"/>
              </w:rPr>
              <w:t>„Ar pažįsti vaistingus augalus“</w:t>
            </w:r>
            <w:r w:rsidRPr="000F47AD">
              <w:rPr>
                <w:rFonts w:ascii="Times New Roman" w:eastAsia="Times New Roman" w:hAnsi="Times New Roman" w:cs="Times New Roman"/>
                <w:iCs/>
                <w:sz w:val="24"/>
                <w:szCs w:val="24"/>
              </w:rPr>
              <w:t xml:space="preserve">, arbatos degustacija grupėse. </w:t>
            </w:r>
          </w:p>
        </w:tc>
        <w:tc>
          <w:tcPr>
            <w:tcW w:w="2021" w:type="dxa"/>
            <w:gridSpan w:val="2"/>
          </w:tcPr>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Spalio mėn.</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      Kovo mėn.</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Birželio mėn.</w:t>
            </w:r>
          </w:p>
          <w:p w:rsidR="0042639E" w:rsidRPr="000F47AD" w:rsidRDefault="0042639E" w:rsidP="0042639E">
            <w:pPr>
              <w:ind w:right="-178"/>
              <w:jc w:val="center"/>
              <w:rPr>
                <w:rFonts w:ascii="Times New Roman" w:eastAsia="Times New Roman" w:hAnsi="Times New Roman" w:cs="Times New Roman"/>
                <w:iCs/>
                <w:sz w:val="24"/>
                <w:szCs w:val="24"/>
              </w:rPr>
            </w:pPr>
          </w:p>
        </w:tc>
        <w:tc>
          <w:tcPr>
            <w:tcW w:w="1815" w:type="dxa"/>
            <w:gridSpan w:val="2"/>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jc w:val="center"/>
              <w:rPr>
                <w:rFonts w:ascii="Times New Roman" w:eastAsia="Times New Roman" w:hAnsi="Times New Roman" w:cs="Times New Roman"/>
                <w:iCs/>
                <w:sz w:val="24"/>
                <w:szCs w:val="24"/>
              </w:rPr>
            </w:pP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Kūno kultūros mokytoja</w:t>
            </w:r>
          </w:p>
          <w:p w:rsidR="0042639E" w:rsidRPr="000F47AD" w:rsidRDefault="0042639E" w:rsidP="0042639E">
            <w:pPr>
              <w:pStyle w:val="Sraopastraipa"/>
              <w:numPr>
                <w:ilvl w:val="0"/>
                <w:numId w:val="14"/>
              </w:num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Lonska</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A.Kerdokienė, R.Malinauskaitė</w:t>
            </w:r>
            <w:r w:rsidRPr="000F47AD">
              <w:rPr>
                <w:rFonts w:ascii="Times New Roman" w:eastAsia="Times New Roman" w:hAnsi="Times New Roman" w:cs="Times New Roman"/>
                <w:iCs/>
                <w:sz w:val="24"/>
                <w:szCs w:val="24"/>
              </w:rPr>
              <w:t xml:space="preserve"> R.Perednienė, </w:t>
            </w:r>
          </w:p>
          <w:p w:rsidR="0042639E" w:rsidRPr="000F47AD" w:rsidRDefault="0042639E" w:rsidP="0042639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 Palvinskienė</w:t>
            </w:r>
            <w:r w:rsidRPr="000F47AD">
              <w:rPr>
                <w:rFonts w:ascii="Times New Roman" w:eastAsia="Times New Roman" w:hAnsi="Times New Roman" w:cs="Times New Roman"/>
                <w:iCs/>
                <w:sz w:val="24"/>
                <w:szCs w:val="24"/>
              </w:rPr>
              <w:t xml:space="preserve"> Slaugytoja</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R.Norkūnienė</w:t>
            </w:r>
          </w:p>
        </w:tc>
      </w:tr>
      <w:tr w:rsidR="0042639E" w:rsidRPr="000F47AD" w:rsidTr="0029230F">
        <w:trPr>
          <w:cantSplit/>
          <w:trHeight w:val="676"/>
        </w:trPr>
        <w:tc>
          <w:tcPr>
            <w:tcW w:w="2075" w:type="dxa"/>
            <w:vMerge w:val="restart"/>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Ugdyti saugaus elgesio gatvėje, gamtoje, ikimokyklinės </w:t>
            </w:r>
            <w:r w:rsidRPr="000F47AD">
              <w:rPr>
                <w:rFonts w:ascii="Times New Roman" w:eastAsia="Times New Roman" w:hAnsi="Times New Roman" w:cs="Times New Roman"/>
                <w:sz w:val="24"/>
                <w:szCs w:val="24"/>
              </w:rPr>
              <w:lastRenderedPageBreak/>
              <w:t xml:space="preserve">įstaigos aplinkoje. Ekologinis ugdymas. </w:t>
            </w:r>
          </w:p>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contextualSpacing/>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lastRenderedPageBreak/>
              <w:t>16.</w:t>
            </w:r>
            <w:r>
              <w:rPr>
                <w:rFonts w:ascii="Times New Roman" w:eastAsia="Times New Roman" w:hAnsi="Times New Roman" w:cs="Times New Roman"/>
                <w:iCs/>
                <w:sz w:val="24"/>
                <w:szCs w:val="24"/>
              </w:rPr>
              <w:t xml:space="preserve"> </w:t>
            </w:r>
            <w:r w:rsidRPr="000F47AD">
              <w:rPr>
                <w:rFonts w:ascii="Times New Roman" w:eastAsia="Times New Roman" w:hAnsi="Times New Roman" w:cs="Times New Roman"/>
                <w:iCs/>
                <w:sz w:val="24"/>
                <w:szCs w:val="24"/>
              </w:rPr>
              <w:t xml:space="preserve">Pramogos „Būk saugus kelyje“; </w:t>
            </w:r>
          </w:p>
          <w:p w:rsidR="0042639E" w:rsidRPr="000F47AD" w:rsidRDefault="0042639E" w:rsidP="0042639E">
            <w:pPr>
              <w:ind w:left="720"/>
              <w:contextualSpacing/>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,,Aš saugus kai žinau“.</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 Balandžio-gegužės mėn.</w:t>
            </w:r>
          </w:p>
        </w:tc>
        <w:tc>
          <w:tcPr>
            <w:tcW w:w="1815" w:type="dxa"/>
            <w:gridSpan w:val="2"/>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Savivaldybės biudžeto lėšos (lėšos iš aplinkos)</w:t>
            </w:r>
          </w:p>
        </w:tc>
        <w:tc>
          <w:tcPr>
            <w:tcW w:w="2700" w:type="dxa"/>
            <w:vMerge w:val="restart"/>
          </w:tcPr>
          <w:p w:rsidR="0042639E" w:rsidRPr="000F47AD" w:rsidRDefault="0042639E" w:rsidP="0042639E">
            <w:pPr>
              <w:keepNext/>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1. Vaikai sužino apie gatvėje, gamtoje gresiančius pavojus, išmoksta tinkamai elgtis </w:t>
            </w:r>
            <w:r w:rsidRPr="000F47AD">
              <w:rPr>
                <w:rFonts w:ascii="Times New Roman" w:eastAsia="Times New Roman" w:hAnsi="Times New Roman" w:cs="Times New Roman"/>
                <w:iCs/>
                <w:sz w:val="24"/>
                <w:szCs w:val="24"/>
              </w:rPr>
              <w:lastRenderedPageBreak/>
              <w:t>gatvėje.</w:t>
            </w:r>
          </w:p>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2. Eismo abėcėlės (kelio ženklai, eismo taisyklės) pradmenys.</w:t>
            </w:r>
          </w:p>
        </w:tc>
        <w:tc>
          <w:tcPr>
            <w:tcW w:w="2880" w:type="dxa"/>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lastRenderedPageBreak/>
              <w:t>Mokytojos</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R. Lutovinovienė</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R. Perednienė</w:t>
            </w:r>
            <w:r w:rsidRPr="000F47AD">
              <w:rPr>
                <w:rFonts w:ascii="Times New Roman" w:eastAsia="Times New Roman" w:hAnsi="Times New Roman" w:cs="Times New Roman"/>
                <w:sz w:val="24"/>
                <w:szCs w:val="24"/>
              </w:rPr>
              <w:br/>
              <w:t>A.Kerdokienė</w:t>
            </w:r>
          </w:p>
        </w:tc>
      </w:tr>
      <w:tr w:rsidR="0042639E" w:rsidRPr="000F47AD" w:rsidTr="0029230F">
        <w:trPr>
          <w:cantSplit/>
          <w:trHeight w:val="945"/>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 xml:space="preserve">17. </w:t>
            </w:r>
            <w:r w:rsidRPr="000F47AD">
              <w:rPr>
                <w:rFonts w:ascii="Times New Roman" w:eastAsia="Times New Roman" w:hAnsi="Times New Roman" w:cs="Times New Roman"/>
                <w:sz w:val="24"/>
                <w:szCs w:val="24"/>
              </w:rPr>
              <w:t>Žemės diena „Žemė kėlė žolę“.</w:t>
            </w:r>
          </w:p>
        </w:tc>
        <w:tc>
          <w:tcPr>
            <w:tcW w:w="2021" w:type="dxa"/>
            <w:gridSpan w:val="2"/>
          </w:tcPr>
          <w:p w:rsidR="0042639E" w:rsidRPr="000F47AD" w:rsidRDefault="0042639E" w:rsidP="0042639E">
            <w:pPr>
              <w:ind w:right="-178"/>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Kovo mėn.</w:t>
            </w:r>
          </w:p>
          <w:p w:rsidR="0042639E" w:rsidRPr="000F47AD" w:rsidRDefault="0042639E" w:rsidP="0042639E">
            <w:pPr>
              <w:ind w:right="-178"/>
              <w:jc w:val="center"/>
              <w:rPr>
                <w:rFonts w:ascii="Times New Roman" w:eastAsia="Times New Roman" w:hAnsi="Times New Roman" w:cs="Times New Roman"/>
                <w:iCs/>
                <w:sz w:val="24"/>
                <w:szCs w:val="24"/>
              </w:rPr>
            </w:pPr>
          </w:p>
          <w:p w:rsidR="0042639E" w:rsidRPr="000F47AD" w:rsidRDefault="0042639E" w:rsidP="0042639E">
            <w:pPr>
              <w:ind w:right="-178"/>
              <w:jc w:val="center"/>
              <w:rPr>
                <w:rFonts w:ascii="Times New Roman" w:eastAsia="Times New Roman" w:hAnsi="Times New Roman" w:cs="Times New Roman"/>
                <w:iCs/>
                <w:sz w:val="24"/>
                <w:szCs w:val="24"/>
              </w:rPr>
            </w:pP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Ugdymo lėšos</w:t>
            </w:r>
          </w:p>
        </w:tc>
        <w:tc>
          <w:tcPr>
            <w:tcW w:w="2700" w:type="dxa"/>
            <w:vMerge/>
          </w:tcPr>
          <w:p w:rsidR="0042639E" w:rsidRPr="000F47AD" w:rsidRDefault="0042639E" w:rsidP="0042639E">
            <w:pPr>
              <w:jc w:val="center"/>
              <w:rPr>
                <w:rFonts w:ascii="Times New Roman" w:eastAsia="Times New Roman" w:hAnsi="Times New Roman" w:cs="Times New Roman"/>
                <w:iCs/>
                <w:sz w:val="24"/>
                <w:szCs w:val="24"/>
              </w:rPr>
            </w:pPr>
          </w:p>
        </w:tc>
        <w:tc>
          <w:tcPr>
            <w:tcW w:w="2880" w:type="dxa"/>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Meninio ugdymo pedagogė</w:t>
            </w:r>
          </w:p>
          <w:p w:rsidR="0042639E" w:rsidRPr="00722D3B" w:rsidRDefault="0042639E" w:rsidP="0042639E">
            <w:pPr>
              <w:pStyle w:val="Sraopastraipa"/>
              <w:numPr>
                <w:ilvl w:val="0"/>
                <w:numId w:val="11"/>
              </w:numPr>
              <w:jc w:val="center"/>
              <w:rPr>
                <w:rFonts w:ascii="Times New Roman" w:eastAsia="Times New Roman" w:hAnsi="Times New Roman" w:cs="Times New Roman"/>
                <w:sz w:val="24"/>
                <w:szCs w:val="24"/>
              </w:rPr>
            </w:pPr>
            <w:r w:rsidRPr="00722D3B">
              <w:rPr>
                <w:rFonts w:ascii="Times New Roman" w:eastAsia="Times New Roman" w:hAnsi="Times New Roman" w:cs="Times New Roman"/>
                <w:iCs/>
                <w:sz w:val="24"/>
                <w:szCs w:val="24"/>
              </w:rPr>
              <w:t>Palvinskienė</w:t>
            </w:r>
            <w:r w:rsidRPr="00722D3B">
              <w:rPr>
                <w:rFonts w:ascii="Times New Roman" w:eastAsia="Times New Roman" w:hAnsi="Times New Roman" w:cs="Times New Roman"/>
                <w:sz w:val="24"/>
                <w:szCs w:val="24"/>
              </w:rPr>
              <w:t xml:space="preserve"> </w:t>
            </w:r>
          </w:p>
          <w:p w:rsidR="0042639E" w:rsidRPr="00722D3B" w:rsidRDefault="0042639E" w:rsidP="0042639E">
            <w:pPr>
              <w:pStyle w:val="Sraopastraipa"/>
              <w:numPr>
                <w:ilvl w:val="0"/>
                <w:numId w:val="11"/>
              </w:numPr>
              <w:jc w:val="center"/>
              <w:rPr>
                <w:rFonts w:ascii="Times New Roman" w:eastAsia="Times New Roman" w:hAnsi="Times New Roman" w:cs="Times New Roman"/>
                <w:iCs/>
                <w:sz w:val="24"/>
                <w:szCs w:val="24"/>
              </w:rPr>
            </w:pPr>
            <w:r w:rsidRPr="00722D3B">
              <w:rPr>
                <w:rFonts w:ascii="Times New Roman" w:eastAsia="Times New Roman" w:hAnsi="Times New Roman" w:cs="Times New Roman"/>
                <w:sz w:val="24"/>
                <w:szCs w:val="24"/>
              </w:rPr>
              <w:t xml:space="preserve">Grupių auklėtojos </w:t>
            </w:r>
          </w:p>
        </w:tc>
      </w:tr>
      <w:tr w:rsidR="0042639E" w:rsidRPr="000F47AD" w:rsidTr="0029230F">
        <w:trPr>
          <w:cantSplit/>
          <w:trHeight w:val="889"/>
        </w:trPr>
        <w:tc>
          <w:tcPr>
            <w:tcW w:w="2075" w:type="dxa"/>
            <w:vMerge w:val="restart"/>
            <w:textDirection w:val="btLr"/>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Ugdyti vaiko kūrybiškumą žadinti jautrumą aplinkos</w:t>
            </w:r>
          </w:p>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estetikai, pagarbą tradiciniam menui, skatinti atskleisti savo gebėjimus .</w:t>
            </w:r>
          </w:p>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1. </w:t>
            </w:r>
            <w:r w:rsidRPr="000F47AD">
              <w:rPr>
                <w:rFonts w:ascii="Times New Roman" w:eastAsia="Times New Roman" w:hAnsi="Times New Roman" w:cs="Times New Roman"/>
                <w:iCs/>
                <w:sz w:val="24"/>
                <w:szCs w:val="24"/>
              </w:rPr>
              <w:t>Vaikų darbelių parodos tėvų lentose, salėje ir kitose įstaigos erdvėse.</w:t>
            </w:r>
          </w:p>
          <w:p w:rsidR="0042639E" w:rsidRPr="000F47AD" w:rsidRDefault="0042639E" w:rsidP="0042639E">
            <w:pPr>
              <w:rPr>
                <w:rFonts w:ascii="Times New Roman" w:eastAsia="Times New Roman" w:hAnsi="Times New Roman" w:cs="Times New Roman"/>
                <w:color w:val="000000"/>
                <w:sz w:val="24"/>
                <w:szCs w:val="24"/>
              </w:rPr>
            </w:pPr>
            <w:r w:rsidRPr="000F47AD">
              <w:rPr>
                <w:rFonts w:ascii="Times New Roman" w:eastAsia="Times New Roman" w:hAnsi="Times New Roman" w:cs="Times New Roman"/>
                <w:color w:val="000000"/>
                <w:sz w:val="24"/>
                <w:szCs w:val="24"/>
              </w:rPr>
              <w:t>,,Mano darželis ,,Geniukų kalvė“, ,,Rudenėlio išdaigos“.</w:t>
            </w:r>
          </w:p>
          <w:p w:rsidR="0042639E" w:rsidRPr="000F47AD" w:rsidRDefault="0042639E" w:rsidP="0042639E">
            <w:pPr>
              <w:rPr>
                <w:rFonts w:ascii="Times New Roman" w:eastAsia="Times New Roman" w:hAnsi="Times New Roman" w:cs="Times New Roman"/>
                <w:color w:val="000000"/>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Visus metus</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1. Pasitikima vaiko saviraiškos ir kūrybos galiomis, rodoma pagarba ir pritarimas, gėrimasi meninės raiškos procesu.</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p>
        </w:tc>
      </w:tr>
      <w:tr w:rsidR="0042639E" w:rsidRPr="000F47AD" w:rsidTr="0029230F">
        <w:trPr>
          <w:cantSplit/>
          <w:trHeight w:val="889"/>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color w:val="000000"/>
                <w:sz w:val="24"/>
                <w:szCs w:val="24"/>
              </w:rPr>
              <w:t xml:space="preserve">2. Piešimo ant asfalto </w:t>
            </w:r>
            <w:r>
              <w:rPr>
                <w:rFonts w:ascii="Times New Roman" w:eastAsia="Times New Roman" w:hAnsi="Times New Roman" w:cs="Times New Roman"/>
                <w:color w:val="000000"/>
                <w:sz w:val="24"/>
                <w:szCs w:val="24"/>
              </w:rPr>
              <w:t>šventė ,,Graži mūsų šeimynėlė ”</w:t>
            </w:r>
            <w:r w:rsidRPr="000F47AD">
              <w:rPr>
                <w:rFonts w:ascii="Times New Roman" w:eastAsia="Times New Roman" w:hAnsi="Times New Roman" w:cs="Times New Roman"/>
                <w:color w:val="000000"/>
                <w:sz w:val="24"/>
                <w:szCs w:val="24"/>
              </w:rPr>
              <w:t>.</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Birželio - rugpjūčio mėn.</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Ugdymo lėšos</w:t>
            </w:r>
          </w:p>
        </w:tc>
        <w:tc>
          <w:tcPr>
            <w:tcW w:w="2700"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2. Drovūs, uždari vaikai skatinami meninei saviraiškai.</w:t>
            </w:r>
          </w:p>
          <w:p w:rsidR="0042639E" w:rsidRPr="000F47AD" w:rsidRDefault="0042639E" w:rsidP="0042639E">
            <w:pPr>
              <w:rPr>
                <w:rFonts w:ascii="Times New Roman" w:eastAsia="Times New Roman" w:hAnsi="Times New Roman" w:cs="Times New Roman"/>
                <w:iCs/>
                <w:sz w:val="24"/>
                <w:szCs w:val="24"/>
              </w:rPr>
            </w:pP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 xml:space="preserve">Grupių </w:t>
            </w:r>
            <w:r w:rsidRPr="000F47AD">
              <w:rPr>
                <w:rFonts w:ascii="Times New Roman" w:eastAsia="Times New Roman" w:hAnsi="Times New Roman" w:cs="Times New Roman"/>
                <w:iCs/>
                <w:sz w:val="24"/>
                <w:szCs w:val="24"/>
              </w:rPr>
              <w:t>mokytojos</w:t>
            </w:r>
          </w:p>
          <w:p w:rsidR="0042639E" w:rsidRPr="000F47AD" w:rsidRDefault="0042639E" w:rsidP="0042639E">
            <w:pPr>
              <w:jc w:val="center"/>
              <w:rPr>
                <w:rFonts w:ascii="Times New Roman" w:eastAsia="Times New Roman" w:hAnsi="Times New Roman" w:cs="Times New Roman"/>
                <w:iCs/>
                <w:sz w:val="24"/>
                <w:szCs w:val="24"/>
              </w:rPr>
            </w:pPr>
          </w:p>
        </w:tc>
      </w:tr>
      <w:tr w:rsidR="0042639E" w:rsidRPr="000F47AD" w:rsidTr="0029230F">
        <w:trPr>
          <w:cantSplit/>
          <w:trHeight w:val="889"/>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3. Rankdarbių par</w:t>
            </w:r>
            <w:r>
              <w:rPr>
                <w:rFonts w:ascii="Times New Roman" w:eastAsia="Times New Roman" w:hAnsi="Times New Roman" w:cs="Times New Roman"/>
                <w:iCs/>
                <w:sz w:val="24"/>
                <w:szCs w:val="24"/>
              </w:rPr>
              <w:t>odos „Iš močiutės skrynios“ , „</w:t>
            </w:r>
            <w:r w:rsidRPr="000F47AD">
              <w:rPr>
                <w:rFonts w:ascii="Times New Roman" w:eastAsia="Times New Roman" w:hAnsi="Times New Roman" w:cs="Times New Roman"/>
                <w:iCs/>
                <w:sz w:val="24"/>
                <w:szCs w:val="24"/>
              </w:rPr>
              <w:t>Darbelį kuriame kartu“; ,,Gurgu gurgu į Kaziuko turgų“</w:t>
            </w:r>
          </w:p>
          <w:p w:rsidR="0042639E" w:rsidRPr="000F47AD" w:rsidRDefault="0042639E" w:rsidP="0042639E">
            <w:pPr>
              <w:rPr>
                <w:rFonts w:ascii="Times New Roman" w:eastAsia="Times New Roman" w:hAnsi="Times New Roman" w:cs="Times New Roman"/>
                <w:b/>
                <w:bCs/>
                <w:iCs/>
                <w:sz w:val="24"/>
                <w:szCs w:val="24"/>
              </w:rPr>
            </w:pP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Kovo - balandžio – gegužės mėn.</w:t>
            </w:r>
          </w:p>
        </w:tc>
        <w:tc>
          <w:tcPr>
            <w:tcW w:w="1815"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iCs/>
                <w:sz w:val="24"/>
                <w:szCs w:val="24"/>
              </w:rPr>
            </w:pPr>
          </w:p>
        </w:tc>
        <w:tc>
          <w:tcPr>
            <w:tcW w:w="2700" w:type="dxa"/>
          </w:tcPr>
          <w:p w:rsidR="0042639E" w:rsidRPr="000F47AD" w:rsidRDefault="0042639E" w:rsidP="0042639E">
            <w:pP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3. Ugdytiniai pastebi aplinkoje grožį, patys stengiasi kurti (tapyti, vaidinti, improvizuoti)</w:t>
            </w:r>
          </w:p>
        </w:tc>
        <w:tc>
          <w:tcPr>
            <w:tcW w:w="2880" w:type="dxa"/>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Meninio ugd. ped.</w:t>
            </w:r>
          </w:p>
          <w:p w:rsidR="0042639E" w:rsidRPr="000F47AD" w:rsidRDefault="0042639E" w:rsidP="0042639E">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 Palvinskienė</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Grupių mokytojos ir tėveliai</w:t>
            </w:r>
          </w:p>
        </w:tc>
      </w:tr>
      <w:tr w:rsidR="0042639E" w:rsidRPr="000F47AD" w:rsidTr="0029230F">
        <w:trPr>
          <w:cantSplit/>
          <w:trHeight w:val="752"/>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Borders>
              <w:bottom w:val="single" w:sz="4" w:space="0" w:color="auto"/>
            </w:tcBorders>
          </w:tcPr>
          <w:p w:rsidR="0042639E" w:rsidRPr="000F47AD" w:rsidRDefault="0042639E" w:rsidP="0042639E">
            <w:pPr>
              <w:rPr>
                <w:rFonts w:ascii="Times New Roman" w:eastAsia="Times New Roman" w:hAnsi="Times New Roman" w:cs="Times New Roman"/>
                <w:iCs/>
                <w:sz w:val="24"/>
                <w:szCs w:val="24"/>
              </w:rPr>
            </w:pPr>
          </w:p>
          <w:p w:rsidR="0042639E" w:rsidRPr="00B94483" w:rsidRDefault="0042639E" w:rsidP="0042639E">
            <w:pPr>
              <w:pStyle w:val="Sraopastraipa"/>
              <w:numPr>
                <w:ilvl w:val="0"/>
                <w:numId w:val="4"/>
              </w:numPr>
              <w:rPr>
                <w:rFonts w:ascii="Times New Roman" w:eastAsia="Times New Roman" w:hAnsi="Times New Roman" w:cs="Times New Roman"/>
                <w:iCs/>
                <w:sz w:val="24"/>
                <w:szCs w:val="24"/>
              </w:rPr>
            </w:pPr>
            <w:r w:rsidRPr="00B94483">
              <w:rPr>
                <w:rFonts w:ascii="Times New Roman" w:eastAsia="Times New Roman" w:hAnsi="Times New Roman" w:cs="Times New Roman"/>
                <w:iCs/>
                <w:sz w:val="24"/>
                <w:szCs w:val="24"/>
              </w:rPr>
              <w:t>Kaziuko mugė ,,Gurgu gurgu į Kaziuko turgų“.</w:t>
            </w:r>
          </w:p>
          <w:p w:rsidR="0042639E" w:rsidRPr="000F47AD" w:rsidRDefault="0042639E" w:rsidP="0042639E">
            <w:pPr>
              <w:rPr>
                <w:rFonts w:ascii="Times New Roman" w:eastAsia="Times New Roman" w:hAnsi="Times New Roman" w:cs="Times New Roman"/>
                <w:iCs/>
                <w:sz w:val="24"/>
                <w:szCs w:val="24"/>
              </w:rPr>
            </w:pPr>
          </w:p>
        </w:tc>
        <w:tc>
          <w:tcPr>
            <w:tcW w:w="2021" w:type="dxa"/>
            <w:gridSpan w:val="2"/>
            <w:tcBorders>
              <w:bottom w:val="single" w:sz="4" w:space="0" w:color="auto"/>
            </w:tcBorders>
          </w:tcPr>
          <w:p w:rsidR="0042639E" w:rsidRPr="000F47AD" w:rsidRDefault="0042639E" w:rsidP="0042639E">
            <w:pPr>
              <w:jc w:val="center"/>
              <w:rPr>
                <w:rFonts w:ascii="Times New Roman" w:eastAsia="Times New Roman" w:hAnsi="Times New Roman" w:cs="Times New Roman"/>
                <w:iCs/>
                <w:sz w:val="24"/>
                <w:szCs w:val="24"/>
              </w:rPr>
            </w:pPr>
          </w:p>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Kovo mėn.</w:t>
            </w:r>
          </w:p>
        </w:tc>
        <w:tc>
          <w:tcPr>
            <w:tcW w:w="1815" w:type="dxa"/>
            <w:gridSpan w:val="2"/>
            <w:tcBorders>
              <w:bottom w:val="single" w:sz="4" w:space="0" w:color="auto"/>
            </w:tcBorders>
          </w:tcPr>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Personalo ištekliai</w:t>
            </w:r>
          </w:p>
        </w:tc>
        <w:tc>
          <w:tcPr>
            <w:tcW w:w="2700" w:type="dxa"/>
          </w:tcPr>
          <w:p w:rsidR="0042639E" w:rsidRPr="000F47AD" w:rsidRDefault="0042639E" w:rsidP="0042639E">
            <w:pPr>
              <w:keepNext/>
              <w:outlineLvl w:val="3"/>
              <w:rPr>
                <w:rFonts w:ascii="Times New Roman" w:eastAsia="Times New Roman" w:hAnsi="Times New Roman" w:cs="Times New Roman"/>
                <w:i/>
                <w:sz w:val="24"/>
                <w:szCs w:val="24"/>
              </w:rPr>
            </w:pPr>
            <w:r w:rsidRPr="000F47AD">
              <w:rPr>
                <w:rFonts w:ascii="Times New Roman" w:eastAsia="Times New Roman" w:hAnsi="Times New Roman" w:cs="Times New Roman"/>
                <w:iCs/>
                <w:sz w:val="24"/>
                <w:szCs w:val="24"/>
              </w:rPr>
              <w:t>4. Per bendrus meninius projektus vaikai susidraugauja, pastebi kitų kūrybinę mintį.</w:t>
            </w:r>
          </w:p>
        </w:tc>
        <w:tc>
          <w:tcPr>
            <w:tcW w:w="2880" w:type="dxa"/>
            <w:tcBorders>
              <w:bottom w:val="single" w:sz="4" w:space="0" w:color="auto"/>
            </w:tcBorders>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Grupių auklėtojos, ugdytinių tėvai</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Direktorė </w:t>
            </w:r>
          </w:p>
        </w:tc>
      </w:tr>
      <w:tr w:rsidR="0042639E" w:rsidRPr="000F47AD" w:rsidTr="007A40FA">
        <w:trPr>
          <w:cantSplit/>
          <w:trHeight w:val="106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CF7F01" w:rsidRDefault="0042639E" w:rsidP="0042639E">
            <w:pPr>
              <w:pStyle w:val="Sraopastraipa"/>
              <w:numPr>
                <w:ilvl w:val="0"/>
                <w:numId w:val="24"/>
              </w:numPr>
              <w:rPr>
                <w:rFonts w:ascii="Times New Roman" w:eastAsia="Times New Roman" w:hAnsi="Times New Roman" w:cs="Times New Roman"/>
                <w:color w:val="000000"/>
                <w:sz w:val="24"/>
                <w:szCs w:val="24"/>
              </w:rPr>
            </w:pPr>
            <w:r w:rsidRPr="00B94483">
              <w:rPr>
                <w:rFonts w:ascii="Times New Roman" w:eastAsia="Times New Roman" w:hAnsi="Times New Roman" w:cs="Times New Roman"/>
                <w:sz w:val="24"/>
                <w:szCs w:val="24"/>
              </w:rPr>
              <w:t>Menų  dienos (teatras, dailė, muzika, poezija).</w:t>
            </w:r>
            <w:r w:rsidRPr="00B94483">
              <w:rPr>
                <w:rFonts w:ascii="Times New Roman" w:eastAsia="Times New Roman" w:hAnsi="Times New Roman" w:cs="Times New Roman"/>
                <w:color w:val="000000"/>
                <w:sz w:val="24"/>
                <w:szCs w:val="24"/>
              </w:rPr>
              <w:t xml:space="preserve"> Ugdytinių kūrybinių darbų  parodos (kartu su Etnokultūros centru, Mindaugo m-klos pradinių kl. Mokiniais, l/d ‚Beržynėlis“ ir l/d „Mažylis“). </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Visus metus</w:t>
            </w:r>
          </w:p>
        </w:tc>
        <w:tc>
          <w:tcPr>
            <w:tcW w:w="1815" w:type="dxa"/>
            <w:gridSpan w:val="2"/>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Ugdymo lėšos</w:t>
            </w:r>
          </w:p>
        </w:tc>
        <w:tc>
          <w:tcPr>
            <w:tcW w:w="2700" w:type="dxa"/>
          </w:tcPr>
          <w:p w:rsidR="0042639E" w:rsidRPr="000F47AD" w:rsidRDefault="0042639E" w:rsidP="0042639E">
            <w:pPr>
              <w:rPr>
                <w:rFonts w:ascii="Times New Roman" w:eastAsia="Times New Roman" w:hAnsi="Times New Roman" w:cs="Times New Roman"/>
                <w:i/>
                <w:sz w:val="24"/>
                <w:szCs w:val="24"/>
              </w:rPr>
            </w:pPr>
            <w:r w:rsidRPr="000F47AD">
              <w:rPr>
                <w:rFonts w:ascii="Times New Roman" w:eastAsia="Times New Roman" w:hAnsi="Times New Roman" w:cs="Times New Roman"/>
                <w:sz w:val="24"/>
                <w:szCs w:val="24"/>
              </w:rPr>
              <w:t>5. Tėvai įsitraukia į  vaikų ugdymo(si) procesą.</w:t>
            </w:r>
          </w:p>
        </w:tc>
        <w:tc>
          <w:tcPr>
            <w:tcW w:w="2880" w:type="dxa"/>
            <w:tcBorders>
              <w:bottom w:val="single" w:sz="4" w:space="0" w:color="auto"/>
            </w:tcBorders>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 pav. ugdymui</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 Semaškienė</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Grupių mokytojos</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Mokyta Žibutė Daukšienė</w:t>
            </w:r>
          </w:p>
          <w:p w:rsidR="0042639E" w:rsidRPr="000F47AD" w:rsidRDefault="0042639E" w:rsidP="0042639E">
            <w:pPr>
              <w:keepNext/>
              <w:jc w:val="center"/>
              <w:outlineLvl w:val="3"/>
              <w:rPr>
                <w:rFonts w:ascii="Times New Roman" w:eastAsia="Times New Roman" w:hAnsi="Times New Roman" w:cs="Times New Roman"/>
                <w:iCs/>
                <w:sz w:val="24"/>
                <w:szCs w:val="24"/>
              </w:rPr>
            </w:pPr>
          </w:p>
        </w:tc>
      </w:tr>
      <w:tr w:rsidR="0042639E" w:rsidRPr="000F47AD" w:rsidTr="004B1196">
        <w:trPr>
          <w:cantSplit/>
          <w:trHeight w:val="1420"/>
        </w:trPr>
        <w:tc>
          <w:tcPr>
            <w:tcW w:w="2075" w:type="dxa"/>
            <w:vMerge/>
          </w:tcPr>
          <w:p w:rsidR="0042639E" w:rsidRPr="000F47AD" w:rsidRDefault="0042639E" w:rsidP="0042639E">
            <w:pPr>
              <w:rPr>
                <w:rFonts w:ascii="Times New Roman" w:eastAsia="Times New Roman" w:hAnsi="Times New Roman" w:cs="Times New Roman"/>
                <w:iCs/>
                <w:sz w:val="24"/>
                <w:szCs w:val="24"/>
              </w:rPr>
            </w:pPr>
          </w:p>
        </w:tc>
        <w:tc>
          <w:tcPr>
            <w:tcW w:w="4075" w:type="dxa"/>
          </w:tcPr>
          <w:p w:rsidR="0042639E" w:rsidRPr="000F47AD" w:rsidRDefault="0042639E" w:rsidP="0042639E">
            <w:pPr>
              <w:pStyle w:val="Sraopastraipa"/>
              <w:numPr>
                <w:ilvl w:val="0"/>
                <w:numId w:val="24"/>
              </w:numPr>
              <w:rPr>
                <w:rFonts w:ascii="Times New Roman" w:eastAsia="Times New Roman" w:hAnsi="Times New Roman" w:cs="Times New Roman"/>
                <w:iCs/>
                <w:sz w:val="24"/>
                <w:szCs w:val="24"/>
              </w:rPr>
            </w:pPr>
            <w:r w:rsidRPr="00385931">
              <w:rPr>
                <w:rFonts w:ascii="Times New Roman" w:eastAsia="Times New Roman" w:hAnsi="Times New Roman" w:cs="Times New Roman"/>
                <w:iCs/>
                <w:sz w:val="24"/>
                <w:szCs w:val="24"/>
              </w:rPr>
              <w:t>Atvirų durų dienos. Susitikimai su pradinių klasių mokytojomis.</w:t>
            </w:r>
          </w:p>
        </w:tc>
        <w:tc>
          <w:tcPr>
            <w:tcW w:w="2021" w:type="dxa"/>
            <w:gridSpan w:val="2"/>
          </w:tcPr>
          <w:p w:rsidR="0042639E" w:rsidRPr="000F47AD" w:rsidRDefault="0042639E" w:rsidP="0042639E">
            <w:pPr>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Balandžio mėn.</w:t>
            </w:r>
          </w:p>
        </w:tc>
        <w:tc>
          <w:tcPr>
            <w:tcW w:w="1815" w:type="dxa"/>
            <w:gridSpan w:val="2"/>
          </w:tcPr>
          <w:p w:rsidR="0042639E" w:rsidRPr="000F47AD" w:rsidRDefault="0042639E" w:rsidP="0042639E">
            <w:pPr>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Intelektualiniai</w:t>
            </w:r>
          </w:p>
        </w:tc>
        <w:tc>
          <w:tcPr>
            <w:tcW w:w="2700" w:type="dxa"/>
          </w:tcPr>
          <w:p w:rsidR="0042639E" w:rsidRPr="000F47AD" w:rsidRDefault="0042639E" w:rsidP="0042639E">
            <w:pPr>
              <w:keepNext/>
              <w:jc w:val="center"/>
              <w:outlineLvl w:val="3"/>
              <w:rPr>
                <w:rFonts w:ascii="Times New Roman" w:eastAsia="Times New Roman" w:hAnsi="Times New Roman" w:cs="Times New Roman"/>
                <w:iCs/>
                <w:sz w:val="24"/>
                <w:szCs w:val="24"/>
              </w:rPr>
            </w:pPr>
          </w:p>
        </w:tc>
        <w:tc>
          <w:tcPr>
            <w:tcW w:w="2880" w:type="dxa"/>
          </w:tcPr>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 pav. ugdymui</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B. Semaškienė</w:t>
            </w:r>
          </w:p>
          <w:p w:rsidR="0042639E" w:rsidRPr="000F47AD" w:rsidRDefault="0042639E" w:rsidP="0042639E">
            <w:pPr>
              <w:keepNext/>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Direktorė </w:t>
            </w:r>
          </w:p>
          <w:p w:rsidR="0042639E" w:rsidRPr="000F47AD" w:rsidRDefault="0042639E" w:rsidP="0042639E">
            <w:pPr>
              <w:jc w:val="center"/>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Priešmokyklinio ugdymo pedagogės</w:t>
            </w:r>
          </w:p>
        </w:tc>
      </w:tr>
    </w:tbl>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385931">
      <w:pPr>
        <w:rPr>
          <w:rFonts w:ascii="Times New Roman" w:eastAsia="Times New Roman" w:hAnsi="Times New Roman" w:cs="Times New Roman"/>
          <w:b/>
          <w:bCs/>
          <w:sz w:val="24"/>
          <w:szCs w:val="28"/>
        </w:rPr>
      </w:pPr>
    </w:p>
    <w:tbl>
      <w:tblPr>
        <w:tblpPr w:leftFromText="180" w:rightFromText="180" w:vertAnchor="text" w:tblpX="-885" w:tblpY="1"/>
        <w:tblOverlap w:val="neve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9"/>
        <w:gridCol w:w="3479"/>
        <w:gridCol w:w="2014"/>
        <w:gridCol w:w="1705"/>
        <w:gridCol w:w="2929"/>
        <w:gridCol w:w="2568"/>
      </w:tblGrid>
      <w:tr w:rsidR="009F154F" w:rsidRPr="000F47AD" w:rsidTr="00385931">
        <w:trPr>
          <w:cantSplit/>
          <w:trHeight w:val="534"/>
        </w:trPr>
        <w:tc>
          <w:tcPr>
            <w:tcW w:w="15864" w:type="dxa"/>
            <w:gridSpan w:val="6"/>
          </w:tcPr>
          <w:p w:rsidR="00587880" w:rsidRPr="000F47AD" w:rsidRDefault="009F154F" w:rsidP="00385931">
            <w:pPr>
              <w:spacing w:line="360" w:lineRule="auto"/>
              <w:ind w:right="0"/>
              <w:rPr>
                <w:rFonts w:ascii="Times New Roman" w:eastAsia="Times New Roman" w:hAnsi="Times New Roman" w:cs="Times New Roman"/>
                <w:color w:val="000000"/>
                <w:sz w:val="24"/>
                <w:szCs w:val="24"/>
              </w:rPr>
            </w:pPr>
            <w:r w:rsidRPr="00587880">
              <w:rPr>
                <w:rFonts w:ascii="Times New Roman" w:eastAsia="Times New Roman" w:hAnsi="Times New Roman" w:cs="Times New Roman"/>
                <w:b/>
                <w:bCs/>
                <w:iCs/>
                <w:sz w:val="24"/>
                <w:szCs w:val="24"/>
              </w:rPr>
              <w:lastRenderedPageBreak/>
              <w:t>2.</w:t>
            </w:r>
            <w:r w:rsidRPr="000F47AD">
              <w:rPr>
                <w:rFonts w:ascii="Times New Roman" w:eastAsia="Times New Roman" w:hAnsi="Times New Roman" w:cs="Times New Roman"/>
                <w:bCs/>
                <w:iCs/>
                <w:sz w:val="24"/>
                <w:szCs w:val="24"/>
              </w:rPr>
              <w:t xml:space="preserve"> </w:t>
            </w:r>
            <w:r w:rsidRPr="000F47AD">
              <w:rPr>
                <w:rFonts w:ascii="Times New Roman" w:eastAsia="Times New Roman" w:hAnsi="Times New Roman" w:cs="Times New Roman"/>
                <w:b/>
                <w:bCs/>
                <w:iCs/>
                <w:sz w:val="24"/>
                <w:szCs w:val="24"/>
              </w:rPr>
              <w:t xml:space="preserve">TIKSLAS: </w:t>
            </w:r>
            <w:r w:rsidR="00587880" w:rsidRPr="00587880">
              <w:rPr>
                <w:rFonts w:ascii="Times New Roman" w:eastAsia="Times New Roman" w:hAnsi="Times New Roman" w:cs="Times New Roman"/>
                <w:b/>
                <w:sz w:val="24"/>
                <w:szCs w:val="24"/>
              </w:rPr>
              <w:t>Aktyvinti bendruomenės narių socialinį ir emocinį intelektą, dalijimąsi patirtimi, nuolat atnaujinti ugdymo(si) aplinką, gausinti metodines priemones.</w:t>
            </w:r>
          </w:p>
        </w:tc>
      </w:tr>
      <w:tr w:rsidR="009F154F" w:rsidRPr="000F47AD" w:rsidTr="00385931">
        <w:trPr>
          <w:cantSplit/>
          <w:trHeight w:val="1529"/>
        </w:trPr>
        <w:tc>
          <w:tcPr>
            <w:tcW w:w="3169" w:type="dxa"/>
            <w:vMerge w:val="restart"/>
            <w:textDirection w:val="btLr"/>
          </w:tcPr>
          <w:p w:rsidR="009F154F" w:rsidRPr="000F47AD" w:rsidRDefault="009F154F" w:rsidP="00385931">
            <w:pPr>
              <w:ind w:left="113"/>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Aktyvinti darželio savivaldos  veiklą.</w:t>
            </w:r>
          </w:p>
          <w:p w:rsidR="009F154F" w:rsidRPr="000F47AD" w:rsidRDefault="009F154F" w:rsidP="00385931">
            <w:pPr>
              <w:ind w:left="113"/>
              <w:jc w:val="left"/>
              <w:rPr>
                <w:rFonts w:ascii="Times New Roman" w:eastAsia="Times New Roman" w:hAnsi="Times New Roman" w:cs="Times New Roman"/>
                <w:bCs/>
                <w:sz w:val="24"/>
                <w:szCs w:val="24"/>
              </w:rPr>
            </w:pPr>
          </w:p>
          <w:p w:rsidR="009F154F" w:rsidRPr="000F47AD" w:rsidRDefault="009F154F" w:rsidP="00385931">
            <w:pPr>
              <w:ind w:left="113"/>
              <w:rPr>
                <w:rFonts w:ascii="Times New Roman" w:eastAsia="Times New Roman" w:hAnsi="Times New Roman" w:cs="Times New Roman"/>
                <w:bCs/>
                <w:sz w:val="24"/>
                <w:szCs w:val="24"/>
              </w:rPr>
            </w:pPr>
          </w:p>
          <w:p w:rsidR="009F154F" w:rsidRPr="000F47AD" w:rsidRDefault="009F154F" w:rsidP="00385931">
            <w:pPr>
              <w:ind w:left="113"/>
              <w:rPr>
                <w:rFonts w:ascii="Times New Roman" w:eastAsia="Times New Roman" w:hAnsi="Times New Roman" w:cs="Times New Roman"/>
                <w:bCs/>
                <w:sz w:val="24"/>
                <w:szCs w:val="24"/>
              </w:rPr>
            </w:pPr>
          </w:p>
          <w:p w:rsidR="009F154F" w:rsidRPr="000F47AD" w:rsidRDefault="009F154F" w:rsidP="00385931">
            <w:pPr>
              <w:ind w:left="113"/>
              <w:rPr>
                <w:rFonts w:ascii="Times New Roman" w:eastAsia="Times New Roman" w:hAnsi="Times New Roman" w:cs="Times New Roman"/>
                <w:bCs/>
                <w:sz w:val="24"/>
                <w:szCs w:val="24"/>
              </w:rPr>
            </w:pPr>
          </w:p>
        </w:tc>
        <w:tc>
          <w:tcPr>
            <w:tcW w:w="3479" w:type="dxa"/>
          </w:tcPr>
          <w:p w:rsidR="009F154F" w:rsidRPr="000F47AD" w:rsidRDefault="009F154F" w:rsidP="00385931">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1. Įstaigos aplinkos (teritorijos) puošimas; dalyvavimas Vilniaus m. savivaldybės skelbiamame miesto aplinkos konkurse, šalies vaikų menų projektuose.</w:t>
            </w:r>
          </w:p>
          <w:p w:rsidR="002C1AA4" w:rsidRPr="000F47AD" w:rsidRDefault="002C1AA4" w:rsidP="00385931">
            <w:pPr>
              <w:ind w:right="0"/>
              <w:jc w:val="left"/>
              <w:rPr>
                <w:rFonts w:ascii="Times New Roman" w:eastAsia="Times New Roman" w:hAnsi="Times New Roman" w:cs="Times New Roman"/>
                <w:bCs/>
                <w:sz w:val="24"/>
                <w:szCs w:val="24"/>
              </w:rPr>
            </w:pPr>
          </w:p>
        </w:tc>
        <w:tc>
          <w:tcPr>
            <w:tcW w:w="2014" w:type="dxa"/>
          </w:tcPr>
          <w:p w:rsidR="009F154F" w:rsidRPr="000F47AD" w:rsidRDefault="009F154F" w:rsidP="00385931">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tc>
        <w:tc>
          <w:tcPr>
            <w:tcW w:w="1705" w:type="dxa"/>
          </w:tcPr>
          <w:p w:rsidR="009F154F" w:rsidRPr="000F47AD" w:rsidRDefault="000857EC" w:rsidP="00385931">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Vilniaus m. savivaldybės lėšos.</w:t>
            </w:r>
          </w:p>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iCs/>
                <w:sz w:val="24"/>
                <w:szCs w:val="24"/>
              </w:rPr>
            </w:pPr>
          </w:p>
        </w:tc>
        <w:tc>
          <w:tcPr>
            <w:tcW w:w="2929" w:type="dxa"/>
          </w:tcPr>
          <w:p w:rsidR="009F154F" w:rsidRPr="000F47AD" w:rsidRDefault="009F154F" w:rsidP="00385931">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1. Bendri projektai suburia įstaigos kolektyvą, kelia kultūrą, gerina emocinį mikroklimatą.</w:t>
            </w:r>
          </w:p>
          <w:p w:rsidR="009F154F" w:rsidRPr="000F47AD" w:rsidRDefault="009F154F" w:rsidP="00385931">
            <w:pPr>
              <w:ind w:right="0"/>
              <w:rPr>
                <w:rFonts w:ascii="Times New Roman" w:eastAsia="Times New Roman" w:hAnsi="Times New Roman" w:cs="Times New Roman"/>
                <w:sz w:val="24"/>
                <w:szCs w:val="24"/>
              </w:rPr>
            </w:pPr>
          </w:p>
          <w:p w:rsidR="002C1AA4" w:rsidRPr="000F47AD" w:rsidRDefault="002C1AA4" w:rsidP="00385931">
            <w:pPr>
              <w:ind w:right="0"/>
              <w:rPr>
                <w:rFonts w:ascii="Times New Roman" w:eastAsia="Times New Roman" w:hAnsi="Times New Roman" w:cs="Times New Roman"/>
                <w:sz w:val="24"/>
                <w:szCs w:val="24"/>
              </w:rPr>
            </w:pPr>
          </w:p>
        </w:tc>
        <w:tc>
          <w:tcPr>
            <w:tcW w:w="2568" w:type="dxa"/>
          </w:tcPr>
          <w:p w:rsidR="009F154F" w:rsidRPr="000F47AD" w:rsidRDefault="009F154F" w:rsidP="00385931">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Direktorė </w:t>
            </w:r>
          </w:p>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sz w:val="24"/>
                <w:szCs w:val="24"/>
              </w:rPr>
            </w:pPr>
          </w:p>
        </w:tc>
      </w:tr>
      <w:tr w:rsidR="002C1AA4" w:rsidRPr="000F47AD" w:rsidTr="00385931">
        <w:trPr>
          <w:cantSplit/>
          <w:trHeight w:val="2329"/>
        </w:trPr>
        <w:tc>
          <w:tcPr>
            <w:tcW w:w="3169" w:type="dxa"/>
            <w:vMerge/>
            <w:textDirection w:val="btLr"/>
          </w:tcPr>
          <w:p w:rsidR="002C1AA4" w:rsidRPr="000F47AD" w:rsidRDefault="002C1AA4" w:rsidP="00385931">
            <w:pPr>
              <w:ind w:left="113"/>
              <w:jc w:val="left"/>
              <w:rPr>
                <w:rFonts w:ascii="Times New Roman" w:eastAsia="Times New Roman" w:hAnsi="Times New Roman" w:cs="Times New Roman"/>
                <w:sz w:val="24"/>
                <w:szCs w:val="24"/>
              </w:rPr>
            </w:pPr>
          </w:p>
        </w:tc>
        <w:tc>
          <w:tcPr>
            <w:tcW w:w="3479" w:type="dxa"/>
          </w:tcPr>
          <w:p w:rsidR="00385931" w:rsidRDefault="002C1AA4" w:rsidP="00385931">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2.</w:t>
            </w:r>
            <w:r w:rsidRPr="000F47AD">
              <w:rPr>
                <w:rFonts w:ascii="Times New Roman" w:eastAsia="Times New Roman" w:hAnsi="Times New Roman" w:cs="Times New Roman"/>
                <w:sz w:val="24"/>
                <w:szCs w:val="24"/>
                <w:lang w:eastAsia="lt-LT"/>
              </w:rPr>
              <w:t xml:space="preserve"> Gero mikroklimato įstaigoje kūrimas ir palaikymas.</w:t>
            </w:r>
          </w:p>
          <w:p w:rsidR="00385931" w:rsidRPr="00385931" w:rsidRDefault="00385931" w:rsidP="00385931">
            <w:pPr>
              <w:rPr>
                <w:rFonts w:ascii="Times New Roman" w:eastAsia="Times New Roman" w:hAnsi="Times New Roman" w:cs="Times New Roman"/>
                <w:sz w:val="24"/>
                <w:szCs w:val="24"/>
              </w:rPr>
            </w:pPr>
          </w:p>
          <w:p w:rsidR="00385931" w:rsidRDefault="00385931" w:rsidP="00385931">
            <w:pPr>
              <w:rPr>
                <w:rFonts w:ascii="Times New Roman" w:eastAsia="Times New Roman" w:hAnsi="Times New Roman" w:cs="Times New Roman"/>
                <w:sz w:val="24"/>
                <w:szCs w:val="24"/>
              </w:rPr>
            </w:pPr>
          </w:p>
          <w:p w:rsidR="002C1AA4" w:rsidRPr="00385931" w:rsidRDefault="002C1AA4" w:rsidP="00385931">
            <w:pPr>
              <w:rPr>
                <w:rFonts w:ascii="Times New Roman" w:eastAsia="Times New Roman" w:hAnsi="Times New Roman" w:cs="Times New Roman"/>
                <w:sz w:val="24"/>
                <w:szCs w:val="24"/>
              </w:rPr>
            </w:pPr>
          </w:p>
        </w:tc>
        <w:tc>
          <w:tcPr>
            <w:tcW w:w="2014" w:type="dxa"/>
          </w:tcPr>
          <w:p w:rsidR="002C1AA4" w:rsidRPr="000F47AD" w:rsidRDefault="006D310C" w:rsidP="00385931">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tc>
        <w:tc>
          <w:tcPr>
            <w:tcW w:w="1705" w:type="dxa"/>
          </w:tcPr>
          <w:p w:rsidR="002C1AA4" w:rsidRPr="000F47AD" w:rsidRDefault="002C1AA4" w:rsidP="00385931">
            <w:pPr>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Intelektual.</w:t>
            </w:r>
          </w:p>
          <w:p w:rsidR="002C1AA4" w:rsidRPr="000F47AD" w:rsidRDefault="002C1AA4" w:rsidP="00385931">
            <w:pPr>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resursai Žmogiškieji ištekliai</w:t>
            </w:r>
          </w:p>
          <w:p w:rsidR="002C1AA4" w:rsidRPr="000F47AD" w:rsidRDefault="002C1AA4" w:rsidP="00385931">
            <w:pPr>
              <w:ind w:right="0"/>
              <w:jc w:val="center"/>
              <w:rPr>
                <w:rFonts w:ascii="Times New Roman" w:eastAsia="Times New Roman" w:hAnsi="Times New Roman" w:cs="Times New Roman"/>
                <w:sz w:val="24"/>
                <w:szCs w:val="24"/>
              </w:rPr>
            </w:pPr>
          </w:p>
        </w:tc>
        <w:tc>
          <w:tcPr>
            <w:tcW w:w="2929" w:type="dxa"/>
          </w:tcPr>
          <w:p w:rsidR="002C1AA4" w:rsidRPr="000F47AD" w:rsidRDefault="002C1AA4" w:rsidP="00385931">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2.</w:t>
            </w:r>
            <w:r w:rsidRPr="000F47AD">
              <w:rPr>
                <w:rFonts w:ascii="Times New Roman" w:eastAsia="Times New Roman" w:hAnsi="Times New Roman" w:cs="Times New Roman"/>
                <w:sz w:val="24"/>
                <w:szCs w:val="24"/>
                <w:lang w:eastAsia="lt-LT"/>
              </w:rPr>
              <w:t xml:space="preserve"> Kiekvienas darbuotojas gali reikšti mintis laisvai. Su kiekvienu pedagogu aptariami darbo pasiekimai, rezultatai. To rezultatas – tobulės komandinis darbas, gerės darbo kokybė, pasitikėjimas vieni kitais.</w:t>
            </w:r>
          </w:p>
        </w:tc>
        <w:tc>
          <w:tcPr>
            <w:tcW w:w="2568" w:type="dxa"/>
          </w:tcPr>
          <w:p w:rsidR="002C1AA4" w:rsidRPr="000F47AD" w:rsidRDefault="002C1AA4" w:rsidP="00385931">
            <w:pPr>
              <w:ind w:right="0"/>
              <w:jc w:val="center"/>
              <w:rPr>
                <w:rFonts w:ascii="Times New Roman" w:eastAsia="Times New Roman" w:hAnsi="Times New Roman" w:cs="Times New Roman"/>
                <w:sz w:val="24"/>
                <w:szCs w:val="24"/>
              </w:rPr>
            </w:pPr>
          </w:p>
          <w:p w:rsidR="002C1AA4" w:rsidRPr="000F47AD" w:rsidRDefault="002C1AA4" w:rsidP="00385931">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w:t>
            </w:r>
          </w:p>
          <w:p w:rsidR="002C1AA4" w:rsidRPr="000F47AD" w:rsidRDefault="002C1AA4" w:rsidP="00385931">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 pav. ugdymui</w:t>
            </w:r>
          </w:p>
        </w:tc>
      </w:tr>
      <w:tr w:rsidR="009C0BEC" w:rsidRPr="000F47AD" w:rsidTr="00385931">
        <w:trPr>
          <w:cantSplit/>
          <w:trHeight w:val="4433"/>
        </w:trPr>
        <w:tc>
          <w:tcPr>
            <w:tcW w:w="3169" w:type="dxa"/>
            <w:vMerge/>
          </w:tcPr>
          <w:p w:rsidR="009C0BEC" w:rsidRPr="000F47AD" w:rsidRDefault="009C0BEC" w:rsidP="009C0BEC">
            <w:pPr>
              <w:ind w:right="0"/>
              <w:rPr>
                <w:rFonts w:ascii="Times New Roman" w:eastAsia="Times New Roman" w:hAnsi="Times New Roman" w:cs="Times New Roman"/>
                <w:bCs/>
                <w:sz w:val="24"/>
                <w:szCs w:val="24"/>
              </w:rPr>
            </w:pPr>
          </w:p>
        </w:tc>
        <w:tc>
          <w:tcPr>
            <w:tcW w:w="3479" w:type="dxa"/>
          </w:tcPr>
          <w:p w:rsidR="009C0BEC" w:rsidRPr="000F47AD" w:rsidRDefault="009C0BEC" w:rsidP="009C0BEC">
            <w:pPr>
              <w:ind w:right="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Pr="000F47AD">
              <w:rPr>
                <w:rFonts w:ascii="Times New Roman" w:eastAsia="Times New Roman" w:hAnsi="Times New Roman" w:cs="Times New Roman"/>
                <w:sz w:val="24"/>
                <w:szCs w:val="24"/>
                <w:lang w:eastAsia="lt-LT"/>
              </w:rPr>
              <w:t>Telkimas komunikuojančios, geranoriškos, profesionalios įstaigos komandos, produktyvus bendradarbiavimas darbo grupėse.</w:t>
            </w:r>
          </w:p>
          <w:p w:rsidR="009C0BEC" w:rsidRPr="000F47AD" w:rsidRDefault="009C0BEC" w:rsidP="009C0BEC">
            <w:pPr>
              <w:ind w:right="0"/>
              <w:jc w:val="left"/>
              <w:rPr>
                <w:rFonts w:ascii="Times New Roman" w:eastAsia="Times New Roman" w:hAnsi="Times New Roman" w:cs="Times New Roman"/>
                <w:sz w:val="24"/>
                <w:szCs w:val="24"/>
                <w:lang w:eastAsia="lt-LT"/>
              </w:rPr>
            </w:pPr>
          </w:p>
          <w:p w:rsidR="009C0BEC" w:rsidRPr="000F47AD" w:rsidRDefault="009C0BEC" w:rsidP="009C0BEC">
            <w:pPr>
              <w:ind w:right="0"/>
              <w:jc w:val="left"/>
              <w:rPr>
                <w:rFonts w:ascii="Times New Roman" w:eastAsia="Times New Roman" w:hAnsi="Times New Roman" w:cs="Times New Roman"/>
                <w:sz w:val="24"/>
                <w:szCs w:val="24"/>
                <w:lang w:eastAsia="lt-LT"/>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jc w:val="left"/>
              <w:rPr>
                <w:rFonts w:ascii="Times New Roman" w:eastAsia="Times New Roman" w:hAnsi="Times New Roman" w:cs="Times New Roman"/>
                <w:bCs/>
                <w:sz w:val="24"/>
                <w:szCs w:val="24"/>
              </w:rPr>
            </w:pPr>
          </w:p>
          <w:p w:rsidR="009C0BEC" w:rsidRPr="000F47AD" w:rsidRDefault="009C0BEC" w:rsidP="009C0BEC">
            <w:pPr>
              <w:ind w:right="0"/>
              <w:rPr>
                <w:rFonts w:ascii="Times New Roman" w:eastAsia="Times New Roman" w:hAnsi="Times New Roman" w:cs="Times New Roman"/>
                <w:bCs/>
                <w:sz w:val="24"/>
                <w:szCs w:val="24"/>
              </w:rPr>
            </w:pPr>
          </w:p>
        </w:tc>
        <w:tc>
          <w:tcPr>
            <w:tcW w:w="2014" w:type="dxa"/>
          </w:tcPr>
          <w:p w:rsidR="009C0BEC" w:rsidRPr="000F47AD" w:rsidRDefault="009C0BEC" w:rsidP="009C0BEC">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tc>
        <w:tc>
          <w:tcPr>
            <w:tcW w:w="1705" w:type="dxa"/>
          </w:tcPr>
          <w:p w:rsidR="009C0BEC" w:rsidRPr="000F47AD" w:rsidRDefault="009C0BEC" w:rsidP="009C0BEC">
            <w:pPr>
              <w:ind w:right="0"/>
              <w:jc w:val="center"/>
              <w:rPr>
                <w:rFonts w:ascii="Times New Roman" w:eastAsia="Times New Roman" w:hAnsi="Times New Roman" w:cs="Times New Roman"/>
                <w:sz w:val="24"/>
                <w:szCs w:val="24"/>
              </w:rPr>
            </w:pPr>
          </w:p>
        </w:tc>
        <w:tc>
          <w:tcPr>
            <w:tcW w:w="2929" w:type="dxa"/>
          </w:tcPr>
          <w:p w:rsidR="009C0BEC" w:rsidRPr="000F47AD" w:rsidRDefault="009C0BEC" w:rsidP="009C0BEC">
            <w:pPr>
              <w:ind w:right="0"/>
              <w:rPr>
                <w:rFonts w:ascii="Times New Roman" w:eastAsia="Times New Roman" w:hAnsi="Times New Roman" w:cs="Times New Roman"/>
                <w:sz w:val="24"/>
                <w:szCs w:val="24"/>
              </w:rPr>
            </w:pPr>
          </w:p>
          <w:p w:rsidR="009C0BEC" w:rsidRPr="000F47AD" w:rsidRDefault="009C0BEC" w:rsidP="009C0BEC">
            <w:pPr>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 xml:space="preserve">Įstaigos bendruomenės nariai pasitikės savo jėgomis, taps iniciatyvūs, ieškantys ir atrandantys, kūrybiški ir bendruomeniški. </w:t>
            </w:r>
          </w:p>
          <w:p w:rsidR="009C0BEC" w:rsidRPr="000F47AD" w:rsidRDefault="009C0BEC" w:rsidP="009C0BEC">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lang w:eastAsia="lt-LT"/>
              </w:rPr>
              <w:t>Darbas komandoje išryškins individualius komandos nario gebėjimus, leis atsiskleisti, lems pripažinimą ir įvertinimą bendruomenėje. Komandinis darbas garantuos vykdomos veiklos nuoseklumą, išbaigtumą, rezultatyvumą.</w:t>
            </w:r>
          </w:p>
        </w:tc>
        <w:tc>
          <w:tcPr>
            <w:tcW w:w="2568" w:type="dxa"/>
          </w:tcPr>
          <w:p w:rsidR="009C0BEC" w:rsidRPr="000F47AD" w:rsidRDefault="009C0BEC" w:rsidP="009C0BEC">
            <w:pPr>
              <w:keepNext/>
              <w:ind w:right="0"/>
              <w:outlineLvl w:val="3"/>
              <w:rPr>
                <w:rFonts w:ascii="Times New Roman" w:eastAsia="Times New Roman" w:hAnsi="Times New Roman" w:cs="Times New Roman"/>
                <w:sz w:val="24"/>
                <w:szCs w:val="24"/>
              </w:rPr>
            </w:pPr>
          </w:p>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Direktorė </w:t>
            </w:r>
          </w:p>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pav.ugdymui</w:t>
            </w:r>
          </w:p>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mokytojos bei visa įstaigos bendruomenė</w:t>
            </w: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p w:rsidR="009C0BEC" w:rsidRPr="000F47AD" w:rsidRDefault="009C0BEC" w:rsidP="009C0BEC">
            <w:pPr>
              <w:ind w:right="0"/>
              <w:jc w:val="center"/>
              <w:rPr>
                <w:rFonts w:ascii="Times New Roman" w:eastAsia="Times New Roman" w:hAnsi="Times New Roman" w:cs="Times New Roman"/>
                <w:sz w:val="24"/>
                <w:szCs w:val="24"/>
              </w:rPr>
            </w:pPr>
          </w:p>
        </w:tc>
      </w:tr>
      <w:tr w:rsidR="009C0BEC" w:rsidRPr="000F47AD" w:rsidTr="00385931">
        <w:trPr>
          <w:cantSplit/>
          <w:trHeight w:val="2849"/>
        </w:trPr>
        <w:tc>
          <w:tcPr>
            <w:tcW w:w="3169" w:type="dxa"/>
            <w:vMerge/>
          </w:tcPr>
          <w:p w:rsidR="009C0BEC" w:rsidRPr="000F47AD" w:rsidRDefault="009C0BEC" w:rsidP="009C0BEC">
            <w:pPr>
              <w:ind w:right="0"/>
              <w:rPr>
                <w:rFonts w:ascii="Times New Roman" w:eastAsia="Times New Roman" w:hAnsi="Times New Roman" w:cs="Times New Roman"/>
                <w:bCs/>
                <w:sz w:val="24"/>
                <w:szCs w:val="24"/>
              </w:rPr>
            </w:pPr>
          </w:p>
        </w:tc>
        <w:tc>
          <w:tcPr>
            <w:tcW w:w="3479" w:type="dxa"/>
          </w:tcPr>
          <w:p w:rsidR="009C0BEC" w:rsidRPr="000F47AD" w:rsidRDefault="009C0BEC" w:rsidP="009C0BEC">
            <w:pPr>
              <w:ind w:right="0"/>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4. Nauji rinkimai į ,,Įstaigos tarybą“, ,,VGK‘‘, ,,Pedagogų atestacinę komisiją“ Rinkimai į metodinės tarybos komandas: ,,Ugdymo kokybės stebėsenos‘‘ ,,,Projektinės veiklos ir inovacijų“,  ,,Viešųjų ryšių ir socialinės partnerystės ryšių‘‘, ,,Tėvų švietimo ir konsultavimo grupė“.</w:t>
            </w:r>
          </w:p>
        </w:tc>
        <w:tc>
          <w:tcPr>
            <w:tcW w:w="2014" w:type="dxa"/>
          </w:tcPr>
          <w:p w:rsidR="009C0BEC" w:rsidRPr="000F47AD" w:rsidRDefault="009C0BEC" w:rsidP="009C0BEC">
            <w:pPr>
              <w:ind w:right="0"/>
              <w:rPr>
                <w:rFonts w:ascii="Times New Roman" w:eastAsia="Times New Roman" w:hAnsi="Times New Roman" w:cs="Times New Roman"/>
                <w:sz w:val="24"/>
                <w:szCs w:val="24"/>
              </w:rPr>
            </w:pPr>
          </w:p>
          <w:p w:rsidR="009C0BEC" w:rsidRPr="000F47AD" w:rsidRDefault="009C0BEC" w:rsidP="009C0BEC">
            <w:pPr>
              <w:ind w:right="0"/>
              <w:rPr>
                <w:rFonts w:ascii="Times New Roman" w:eastAsia="Times New Roman" w:hAnsi="Times New Roman" w:cs="Times New Roman"/>
                <w:sz w:val="24"/>
                <w:szCs w:val="24"/>
              </w:rPr>
            </w:pPr>
          </w:p>
          <w:p w:rsidR="009C0BEC" w:rsidRPr="000F47AD" w:rsidRDefault="009C0BEC" w:rsidP="00B537AB">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Rugsėjis-</w:t>
            </w:r>
            <w:r w:rsidR="00B537AB">
              <w:rPr>
                <w:rFonts w:ascii="Times New Roman" w:eastAsia="Times New Roman" w:hAnsi="Times New Roman" w:cs="Times New Roman"/>
                <w:sz w:val="24"/>
                <w:szCs w:val="24"/>
              </w:rPr>
              <w:t>S</w:t>
            </w:r>
            <w:r w:rsidRPr="000F47AD">
              <w:rPr>
                <w:rFonts w:ascii="Times New Roman" w:eastAsia="Times New Roman" w:hAnsi="Times New Roman" w:cs="Times New Roman"/>
                <w:sz w:val="24"/>
                <w:szCs w:val="24"/>
              </w:rPr>
              <w:t>palis</w:t>
            </w:r>
          </w:p>
        </w:tc>
        <w:tc>
          <w:tcPr>
            <w:tcW w:w="1705" w:type="dxa"/>
          </w:tcPr>
          <w:p w:rsidR="009C0BEC" w:rsidRPr="000F47AD" w:rsidRDefault="009C0BEC" w:rsidP="009C0BEC">
            <w:pPr>
              <w:ind w:right="0"/>
              <w:jc w:val="center"/>
              <w:rPr>
                <w:rFonts w:ascii="Times New Roman" w:eastAsia="Times New Roman" w:hAnsi="Times New Roman" w:cs="Times New Roman"/>
                <w:sz w:val="24"/>
                <w:szCs w:val="24"/>
              </w:rPr>
            </w:pPr>
          </w:p>
        </w:tc>
        <w:tc>
          <w:tcPr>
            <w:tcW w:w="2929" w:type="dxa"/>
          </w:tcPr>
          <w:p w:rsidR="009C0BEC" w:rsidRPr="000F47AD" w:rsidRDefault="009C0BEC" w:rsidP="009C0BEC">
            <w:pPr>
              <w:ind w:right="0"/>
              <w:rPr>
                <w:rFonts w:ascii="Times New Roman" w:eastAsia="Times New Roman" w:hAnsi="Times New Roman" w:cs="Times New Roman"/>
                <w:sz w:val="24"/>
                <w:szCs w:val="24"/>
              </w:rPr>
            </w:pPr>
          </w:p>
          <w:p w:rsidR="009C0BEC" w:rsidRPr="000F47AD" w:rsidRDefault="009C0BEC" w:rsidP="009C0BEC">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Skatinti dalyvauti įstaigos bendruomenę dalyvauti posėdžiuose (VGK, Pedagogų tarybos, Įstaigos tarybos, metodiniuose komanduose).</w:t>
            </w:r>
          </w:p>
          <w:p w:rsidR="009C0BEC" w:rsidRPr="000F47AD" w:rsidRDefault="009C0BEC" w:rsidP="009C0BEC">
            <w:pPr>
              <w:ind w:right="0"/>
              <w:rPr>
                <w:rFonts w:ascii="Times New Roman" w:eastAsia="Times New Roman" w:hAnsi="Times New Roman" w:cs="Times New Roman"/>
                <w:sz w:val="24"/>
                <w:szCs w:val="24"/>
              </w:rPr>
            </w:pPr>
          </w:p>
          <w:p w:rsidR="009C0BEC" w:rsidRPr="000F47AD" w:rsidRDefault="009C0BEC" w:rsidP="009C0BEC">
            <w:pPr>
              <w:ind w:right="0"/>
              <w:rPr>
                <w:rFonts w:ascii="Times New Roman" w:eastAsia="Times New Roman" w:hAnsi="Times New Roman" w:cs="Times New Roman"/>
                <w:sz w:val="24"/>
                <w:szCs w:val="24"/>
              </w:rPr>
            </w:pPr>
          </w:p>
          <w:p w:rsidR="009C0BEC" w:rsidRPr="000F47AD" w:rsidRDefault="009C0BEC" w:rsidP="009C0BEC">
            <w:pPr>
              <w:ind w:right="0"/>
              <w:rPr>
                <w:rFonts w:ascii="Times New Roman" w:eastAsia="Times New Roman" w:hAnsi="Times New Roman" w:cs="Times New Roman"/>
                <w:sz w:val="24"/>
                <w:szCs w:val="24"/>
              </w:rPr>
            </w:pPr>
          </w:p>
        </w:tc>
        <w:tc>
          <w:tcPr>
            <w:tcW w:w="2568" w:type="dxa"/>
          </w:tcPr>
          <w:p w:rsidR="009C0BEC" w:rsidRPr="000F47AD" w:rsidRDefault="009C0BEC" w:rsidP="009C0BEC">
            <w:pPr>
              <w:keepNext/>
              <w:ind w:right="0"/>
              <w:outlineLvl w:val="3"/>
              <w:rPr>
                <w:rFonts w:ascii="Times New Roman" w:eastAsia="Times New Roman" w:hAnsi="Times New Roman" w:cs="Times New Roman"/>
                <w:sz w:val="24"/>
                <w:szCs w:val="24"/>
              </w:rPr>
            </w:pPr>
          </w:p>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Direktorė </w:t>
            </w:r>
          </w:p>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pav.ugdymui</w:t>
            </w:r>
          </w:p>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mokytojos bei visa įstaigos bendruomenė</w:t>
            </w:r>
          </w:p>
        </w:tc>
      </w:tr>
      <w:tr w:rsidR="009C0BEC" w:rsidRPr="000F47AD" w:rsidTr="00385931">
        <w:trPr>
          <w:cantSplit/>
          <w:trHeight w:val="1036"/>
        </w:trPr>
        <w:tc>
          <w:tcPr>
            <w:tcW w:w="3169" w:type="dxa"/>
            <w:vMerge/>
          </w:tcPr>
          <w:p w:rsidR="009C0BEC" w:rsidRPr="000F47AD" w:rsidRDefault="009C0BEC" w:rsidP="009C0BEC">
            <w:pPr>
              <w:ind w:right="0"/>
              <w:rPr>
                <w:rFonts w:ascii="Times New Roman" w:eastAsia="Times New Roman" w:hAnsi="Times New Roman" w:cs="Times New Roman"/>
                <w:sz w:val="24"/>
                <w:szCs w:val="24"/>
              </w:rPr>
            </w:pPr>
          </w:p>
        </w:tc>
        <w:tc>
          <w:tcPr>
            <w:tcW w:w="3479" w:type="dxa"/>
          </w:tcPr>
          <w:p w:rsidR="009C0BEC" w:rsidRPr="005661C7" w:rsidRDefault="009C0BEC" w:rsidP="009C0BEC">
            <w:pPr>
              <w:pStyle w:val="Sraopastraipa"/>
              <w:numPr>
                <w:ilvl w:val="0"/>
                <w:numId w:val="28"/>
              </w:numPr>
              <w:ind w:right="0"/>
              <w:jc w:val="left"/>
              <w:rPr>
                <w:rFonts w:ascii="Times New Roman" w:eastAsia="Times New Roman" w:hAnsi="Times New Roman" w:cs="Times New Roman"/>
                <w:sz w:val="24"/>
                <w:szCs w:val="24"/>
              </w:rPr>
            </w:pPr>
            <w:r w:rsidRPr="005661C7">
              <w:rPr>
                <w:rFonts w:ascii="Times New Roman" w:eastAsia="Times New Roman" w:hAnsi="Times New Roman" w:cs="Times New Roman"/>
                <w:sz w:val="24"/>
                <w:szCs w:val="24"/>
              </w:rPr>
              <w:t>Papildyti grupes lavinamaisiais žaislais, kanceliarinėmis priemonėmis.</w:t>
            </w:r>
          </w:p>
          <w:p w:rsidR="009C0BEC" w:rsidRPr="000F47AD" w:rsidRDefault="009C0BEC" w:rsidP="009C0BEC">
            <w:pPr>
              <w:ind w:right="0"/>
              <w:jc w:val="left"/>
              <w:rPr>
                <w:rFonts w:ascii="Times New Roman" w:eastAsia="Times New Roman" w:hAnsi="Times New Roman" w:cs="Times New Roman"/>
                <w:sz w:val="24"/>
                <w:szCs w:val="24"/>
              </w:rPr>
            </w:pPr>
          </w:p>
          <w:p w:rsidR="009C0BEC" w:rsidRPr="000F47AD" w:rsidRDefault="009C0BEC" w:rsidP="009C0BEC">
            <w:pPr>
              <w:ind w:right="0"/>
              <w:jc w:val="left"/>
              <w:rPr>
                <w:rFonts w:ascii="Times New Roman" w:eastAsia="Times New Roman" w:hAnsi="Times New Roman" w:cs="Times New Roman"/>
                <w:sz w:val="24"/>
                <w:szCs w:val="24"/>
              </w:rPr>
            </w:pPr>
          </w:p>
        </w:tc>
        <w:tc>
          <w:tcPr>
            <w:tcW w:w="2014" w:type="dxa"/>
          </w:tcPr>
          <w:p w:rsidR="009C0BEC" w:rsidRPr="000F47AD" w:rsidRDefault="009C0BEC" w:rsidP="00B537AB">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p w:rsidR="009C0BEC" w:rsidRPr="000F47AD" w:rsidRDefault="009C0BEC" w:rsidP="009C0BEC">
            <w:pPr>
              <w:ind w:right="0"/>
              <w:jc w:val="left"/>
              <w:rPr>
                <w:rFonts w:ascii="Times New Roman" w:eastAsia="Times New Roman" w:hAnsi="Times New Roman" w:cs="Times New Roman"/>
                <w:sz w:val="24"/>
                <w:szCs w:val="24"/>
              </w:rPr>
            </w:pPr>
          </w:p>
          <w:p w:rsidR="009C0BEC" w:rsidRPr="000F47AD" w:rsidRDefault="009C0BEC" w:rsidP="009C0BEC">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p>
        </w:tc>
        <w:tc>
          <w:tcPr>
            <w:tcW w:w="1705" w:type="dxa"/>
          </w:tcPr>
          <w:p w:rsidR="009C0BEC" w:rsidRPr="000F47AD" w:rsidRDefault="009C0BEC" w:rsidP="009C0BEC">
            <w:pPr>
              <w:keepNext/>
              <w:ind w:right="0"/>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Vilniaus </w:t>
            </w:r>
            <w:r w:rsidR="00B537AB">
              <w:rPr>
                <w:rFonts w:ascii="Times New Roman" w:eastAsia="Times New Roman" w:hAnsi="Times New Roman" w:cs="Times New Roman"/>
                <w:iCs/>
                <w:sz w:val="24"/>
                <w:szCs w:val="24"/>
              </w:rPr>
              <w:t>Savivaldybės lėšos</w:t>
            </w:r>
          </w:p>
        </w:tc>
        <w:tc>
          <w:tcPr>
            <w:tcW w:w="2929" w:type="dxa"/>
          </w:tcPr>
          <w:p w:rsidR="009C0BEC" w:rsidRPr="000F47AD" w:rsidRDefault="009C0BEC" w:rsidP="009C0BEC">
            <w:pPr>
              <w:keepNext/>
              <w:ind w:right="0"/>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Įstaigos tarybos, pedagogų tarybos  pritarimu, papildyti grupes lavinamaisiais, kanceliarinėmis priemonėmis.</w:t>
            </w:r>
          </w:p>
        </w:tc>
        <w:tc>
          <w:tcPr>
            <w:tcW w:w="2568" w:type="dxa"/>
          </w:tcPr>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w:t>
            </w:r>
          </w:p>
          <w:p w:rsidR="009C0BEC" w:rsidRPr="000F47AD" w:rsidRDefault="009C0BEC" w:rsidP="009C0BEC">
            <w:pPr>
              <w:keepNext/>
              <w:ind w:right="0"/>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 pav. ugdymui</w:t>
            </w:r>
          </w:p>
          <w:p w:rsidR="009C0BEC" w:rsidRPr="000F47AD" w:rsidRDefault="009C0BEC" w:rsidP="009C0BEC">
            <w:pPr>
              <w:keepNext/>
              <w:ind w:right="0"/>
              <w:jc w:val="center"/>
              <w:outlineLvl w:val="3"/>
              <w:rPr>
                <w:rFonts w:ascii="Times New Roman" w:eastAsia="Times New Roman" w:hAnsi="Times New Roman" w:cs="Times New Roman"/>
                <w:sz w:val="24"/>
                <w:szCs w:val="24"/>
              </w:rPr>
            </w:pPr>
          </w:p>
          <w:p w:rsidR="009C0BEC" w:rsidRPr="000F47AD" w:rsidRDefault="009C0BEC" w:rsidP="009C0BEC">
            <w:pPr>
              <w:ind w:right="0"/>
              <w:jc w:val="left"/>
              <w:rPr>
                <w:rFonts w:ascii="Times New Roman" w:eastAsia="Times New Roman" w:hAnsi="Times New Roman" w:cs="Times New Roman"/>
                <w:sz w:val="24"/>
                <w:szCs w:val="24"/>
              </w:rPr>
            </w:pPr>
          </w:p>
          <w:p w:rsidR="009C0BEC" w:rsidRPr="000F47AD" w:rsidRDefault="009C0BEC" w:rsidP="009C0BEC">
            <w:pPr>
              <w:ind w:right="0"/>
              <w:jc w:val="left"/>
              <w:rPr>
                <w:rFonts w:ascii="Times New Roman" w:eastAsia="Times New Roman" w:hAnsi="Times New Roman" w:cs="Times New Roman"/>
                <w:sz w:val="24"/>
                <w:szCs w:val="24"/>
              </w:rPr>
            </w:pPr>
          </w:p>
          <w:p w:rsidR="009C0BEC" w:rsidRPr="000F47AD" w:rsidRDefault="009C0BEC" w:rsidP="009C0BEC">
            <w:pPr>
              <w:ind w:right="0"/>
              <w:jc w:val="left"/>
              <w:rPr>
                <w:rFonts w:ascii="Times New Roman" w:eastAsia="Times New Roman" w:hAnsi="Times New Roman" w:cs="Times New Roman"/>
                <w:sz w:val="24"/>
                <w:szCs w:val="24"/>
              </w:rPr>
            </w:pPr>
          </w:p>
          <w:p w:rsidR="009C0BEC" w:rsidRPr="000F47AD" w:rsidRDefault="009C0BEC" w:rsidP="009C0BEC">
            <w:pPr>
              <w:keepNext/>
              <w:ind w:right="0"/>
              <w:jc w:val="center"/>
              <w:outlineLvl w:val="3"/>
              <w:rPr>
                <w:rFonts w:ascii="Times New Roman" w:eastAsia="Times New Roman" w:hAnsi="Times New Roman" w:cs="Times New Roman"/>
                <w:i/>
                <w:iCs/>
                <w:sz w:val="32"/>
                <w:szCs w:val="24"/>
              </w:rPr>
            </w:pPr>
          </w:p>
        </w:tc>
      </w:tr>
      <w:tr w:rsidR="009C0BEC" w:rsidRPr="000F47AD" w:rsidTr="00385931">
        <w:trPr>
          <w:cantSplit/>
          <w:trHeight w:val="916"/>
        </w:trPr>
        <w:tc>
          <w:tcPr>
            <w:tcW w:w="3169" w:type="dxa"/>
            <w:vMerge/>
          </w:tcPr>
          <w:p w:rsidR="009C0BEC" w:rsidRPr="000F47AD" w:rsidRDefault="009C0BEC" w:rsidP="009C0BEC">
            <w:pPr>
              <w:ind w:right="0"/>
              <w:rPr>
                <w:rFonts w:ascii="Times New Roman" w:eastAsia="Times New Roman" w:hAnsi="Times New Roman" w:cs="Times New Roman"/>
                <w:sz w:val="24"/>
                <w:szCs w:val="24"/>
              </w:rPr>
            </w:pPr>
          </w:p>
        </w:tc>
        <w:tc>
          <w:tcPr>
            <w:tcW w:w="3479" w:type="dxa"/>
          </w:tcPr>
          <w:p w:rsidR="009C0BEC" w:rsidRPr="000F47AD" w:rsidRDefault="009C0BEC" w:rsidP="009C0BEC">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6. Akcija “ Iššluokime kiemelį“ (teritorijos tvarkymas), akcija ,,Darom‘‘, „Aš moku rūšiuoti atliekas“</w:t>
            </w:r>
          </w:p>
        </w:tc>
        <w:tc>
          <w:tcPr>
            <w:tcW w:w="2014" w:type="dxa"/>
          </w:tcPr>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Balandžio mėn.</w:t>
            </w:r>
          </w:p>
        </w:tc>
        <w:tc>
          <w:tcPr>
            <w:tcW w:w="1705" w:type="dxa"/>
          </w:tcPr>
          <w:p w:rsidR="009C0BEC" w:rsidRPr="000F47AD" w:rsidRDefault="009C0BEC" w:rsidP="009C0BEC">
            <w:pPr>
              <w:keepNext/>
              <w:ind w:right="0"/>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Intelektualiniai</w:t>
            </w:r>
          </w:p>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Vilniaus savivaldybės lėšos </w:t>
            </w:r>
          </w:p>
        </w:tc>
        <w:tc>
          <w:tcPr>
            <w:tcW w:w="2929" w:type="dxa"/>
          </w:tcPr>
          <w:p w:rsidR="009C0BEC" w:rsidRPr="000F47AD" w:rsidRDefault="009C0BEC" w:rsidP="009C0BEC">
            <w:pPr>
              <w:keepNext/>
              <w:ind w:right="0"/>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Priimti spendimus įstaigos savivaldoje (komandose, tarybose ir pan.)</w:t>
            </w:r>
          </w:p>
        </w:tc>
        <w:tc>
          <w:tcPr>
            <w:tcW w:w="2568" w:type="dxa"/>
          </w:tcPr>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auklėtojos</w:t>
            </w:r>
          </w:p>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Direkt.pavad.ugdymui</w:t>
            </w:r>
          </w:p>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Įstaigos bendruomenė</w:t>
            </w:r>
          </w:p>
        </w:tc>
      </w:tr>
      <w:tr w:rsidR="009C0BEC" w:rsidRPr="000F47AD" w:rsidTr="00385931">
        <w:trPr>
          <w:cantSplit/>
          <w:trHeight w:val="561"/>
        </w:trPr>
        <w:tc>
          <w:tcPr>
            <w:tcW w:w="3169" w:type="dxa"/>
            <w:vMerge/>
          </w:tcPr>
          <w:p w:rsidR="009C0BEC" w:rsidRPr="000F47AD" w:rsidRDefault="009C0BEC" w:rsidP="009C0BEC">
            <w:pPr>
              <w:ind w:right="0"/>
              <w:rPr>
                <w:rFonts w:ascii="Times New Roman" w:eastAsia="Times New Roman" w:hAnsi="Times New Roman" w:cs="Times New Roman"/>
                <w:sz w:val="24"/>
                <w:szCs w:val="24"/>
              </w:rPr>
            </w:pPr>
          </w:p>
        </w:tc>
        <w:tc>
          <w:tcPr>
            <w:tcW w:w="3479" w:type="dxa"/>
          </w:tcPr>
          <w:p w:rsidR="009C0BEC" w:rsidRPr="000F47AD" w:rsidRDefault="009C0BEC" w:rsidP="009C0BEC">
            <w:pPr>
              <w:ind w:right="0"/>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4"/>
              </w:rPr>
              <w:t>7.</w:t>
            </w:r>
            <w:r w:rsidRPr="000F47AD">
              <w:rPr>
                <w:rFonts w:ascii="Times New Roman" w:eastAsia="Times New Roman" w:hAnsi="Times New Roman" w:cs="Times New Roman"/>
                <w:bCs/>
                <w:sz w:val="24"/>
                <w:szCs w:val="24"/>
              </w:rPr>
              <w:t xml:space="preserve">  Įstaigos stendų atnaujinimas.</w:t>
            </w:r>
          </w:p>
          <w:p w:rsidR="009C0BEC" w:rsidRPr="00385931" w:rsidRDefault="009C0BEC" w:rsidP="009C0BEC">
            <w:pPr>
              <w:ind w:right="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Kompiuteriai grupėms.</w:t>
            </w:r>
          </w:p>
        </w:tc>
        <w:tc>
          <w:tcPr>
            <w:tcW w:w="2014" w:type="dxa"/>
          </w:tcPr>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tc>
        <w:tc>
          <w:tcPr>
            <w:tcW w:w="1705" w:type="dxa"/>
          </w:tcPr>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Vilniaus Savivaldybės lėšos</w:t>
            </w:r>
          </w:p>
        </w:tc>
        <w:tc>
          <w:tcPr>
            <w:tcW w:w="2929" w:type="dxa"/>
          </w:tcPr>
          <w:p w:rsidR="009C0BEC" w:rsidRPr="000F47AD" w:rsidRDefault="009C0BEC" w:rsidP="009C0BEC">
            <w:pPr>
              <w:keepNext/>
              <w:ind w:right="0"/>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Įstaigos tarybos, pedagogų tarybos  pritarimu.</w:t>
            </w:r>
          </w:p>
        </w:tc>
        <w:tc>
          <w:tcPr>
            <w:tcW w:w="2568" w:type="dxa"/>
          </w:tcPr>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Direktorė </w:t>
            </w:r>
          </w:p>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iCs/>
                <w:sz w:val="24"/>
                <w:szCs w:val="24"/>
              </w:rPr>
              <w:t>Dir.pav.ūkio reikalams</w:t>
            </w:r>
          </w:p>
        </w:tc>
      </w:tr>
      <w:tr w:rsidR="009C0BEC" w:rsidRPr="000F47AD" w:rsidTr="00385931">
        <w:trPr>
          <w:cantSplit/>
          <w:trHeight w:val="1066"/>
        </w:trPr>
        <w:tc>
          <w:tcPr>
            <w:tcW w:w="3169" w:type="dxa"/>
            <w:vMerge w:val="restart"/>
            <w:textDirection w:val="btLr"/>
          </w:tcPr>
          <w:p w:rsidR="009C0BEC" w:rsidRPr="00385931" w:rsidRDefault="009C0BEC" w:rsidP="009C0BEC">
            <w:pPr>
              <w:ind w:left="113"/>
              <w:jc w:val="left"/>
              <w:rPr>
                <w:rFonts w:ascii="Times New Roman" w:eastAsia="Times New Roman" w:hAnsi="Times New Roman" w:cs="Times New Roman"/>
                <w:sz w:val="20"/>
                <w:szCs w:val="24"/>
              </w:rPr>
            </w:pPr>
            <w:r w:rsidRPr="00385931">
              <w:rPr>
                <w:rFonts w:ascii="Times New Roman" w:eastAsia="Times New Roman" w:hAnsi="Times New Roman" w:cs="Times New Roman"/>
                <w:bCs/>
                <w:sz w:val="20"/>
                <w:szCs w:val="18"/>
              </w:rPr>
              <w:t>Užtikrinti saugią, estetišką ,sveikatą stiprinančią, vaikų judėjimą skatinančią  gyvenimo ir žaidimų  aplinką</w:t>
            </w:r>
            <w:r w:rsidRPr="00385931">
              <w:rPr>
                <w:rFonts w:ascii="Times New Roman" w:eastAsia="Times New Roman" w:hAnsi="Times New Roman" w:cs="Times New Roman"/>
                <w:bCs/>
                <w:sz w:val="20"/>
                <w:szCs w:val="16"/>
              </w:rPr>
              <w:t>.</w:t>
            </w:r>
          </w:p>
        </w:tc>
        <w:tc>
          <w:tcPr>
            <w:tcW w:w="3479" w:type="dxa"/>
          </w:tcPr>
          <w:p w:rsidR="009C0BEC" w:rsidRPr="000F47AD" w:rsidRDefault="009C0BEC" w:rsidP="009C0BEC">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1. </w:t>
            </w:r>
            <w:r w:rsidRPr="000F47AD">
              <w:rPr>
                <w:rFonts w:ascii="Times New Roman" w:eastAsia="Times New Roman" w:hAnsi="Times New Roman" w:cs="Times New Roman"/>
                <w:bCs/>
                <w:sz w:val="24"/>
                <w:szCs w:val="24"/>
              </w:rPr>
              <w:t>Tobulinti interaktyviomis ugdymo priemonėmis kūrybinių žaidimų, meninės, sportinės veiklos  erdves.</w:t>
            </w:r>
          </w:p>
        </w:tc>
        <w:tc>
          <w:tcPr>
            <w:tcW w:w="2014" w:type="dxa"/>
          </w:tcPr>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tc>
        <w:tc>
          <w:tcPr>
            <w:tcW w:w="1705" w:type="dxa"/>
          </w:tcPr>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Vilniaus m. savivaldybės lėšos.</w:t>
            </w:r>
          </w:p>
        </w:tc>
        <w:tc>
          <w:tcPr>
            <w:tcW w:w="2929" w:type="dxa"/>
            <w:vMerge w:val="restart"/>
          </w:tcPr>
          <w:p w:rsidR="009C0BEC" w:rsidRPr="000F47AD" w:rsidRDefault="009C0BEC" w:rsidP="009C0BEC">
            <w:pPr>
              <w:keepNext/>
              <w:ind w:right="0"/>
              <w:jc w:val="left"/>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Ieškoti glaudžių ryšių su socialiniais partneriais, bendruomene dėl paramos įstaigos gerbūviui.</w:t>
            </w:r>
          </w:p>
        </w:tc>
        <w:tc>
          <w:tcPr>
            <w:tcW w:w="2568" w:type="dxa"/>
          </w:tcPr>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w:t>
            </w:r>
          </w:p>
        </w:tc>
      </w:tr>
      <w:tr w:rsidR="009C0BEC" w:rsidRPr="000F47AD" w:rsidTr="00385931">
        <w:trPr>
          <w:cantSplit/>
          <w:trHeight w:val="1159"/>
        </w:trPr>
        <w:tc>
          <w:tcPr>
            <w:tcW w:w="3169" w:type="dxa"/>
            <w:vMerge/>
            <w:textDirection w:val="btLr"/>
          </w:tcPr>
          <w:p w:rsidR="009C0BEC" w:rsidRPr="000F47AD" w:rsidRDefault="009C0BEC" w:rsidP="009C0BEC">
            <w:pPr>
              <w:ind w:left="113"/>
              <w:rPr>
                <w:rFonts w:ascii="Times New Roman" w:eastAsia="Times New Roman" w:hAnsi="Times New Roman" w:cs="Times New Roman"/>
                <w:i/>
                <w:sz w:val="24"/>
                <w:szCs w:val="24"/>
              </w:rPr>
            </w:pPr>
          </w:p>
        </w:tc>
        <w:tc>
          <w:tcPr>
            <w:tcW w:w="3479" w:type="dxa"/>
          </w:tcPr>
          <w:p w:rsidR="009C0BEC" w:rsidRPr="000F47AD" w:rsidRDefault="009C0BEC" w:rsidP="009C0BEC">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2.</w:t>
            </w:r>
            <w:r w:rsidRPr="000F47AD">
              <w:rPr>
                <w:rFonts w:ascii="Times New Roman" w:eastAsia="Times New Roman" w:hAnsi="Times New Roman" w:cs="Times New Roman"/>
                <w:bCs/>
                <w:sz w:val="24"/>
                <w:szCs w:val="24"/>
              </w:rPr>
              <w:t xml:space="preserve"> </w:t>
            </w:r>
            <w:r w:rsidRPr="000F47AD">
              <w:rPr>
                <w:rFonts w:ascii="Times New Roman" w:eastAsia="Times New Roman" w:hAnsi="Times New Roman" w:cs="Times New Roman"/>
                <w:sz w:val="24"/>
                <w:szCs w:val="24"/>
              </w:rPr>
              <w:t>Nuolat aprūpinti grupes naujomis ugdymo, higienos, švaros priemonėmis. Įsigyti naujos metodinės literatūros, vaizdinių ir sporto priemonių.</w:t>
            </w:r>
          </w:p>
          <w:p w:rsidR="009C0BEC" w:rsidRPr="000F47AD" w:rsidRDefault="009C0BEC" w:rsidP="009C0BEC">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Modernizuoti, pagal galimybes  grupių aplinką, spinteles rūbinėse, atnaujinti lovytes, patalynės komplektais. </w:t>
            </w:r>
          </w:p>
        </w:tc>
        <w:tc>
          <w:tcPr>
            <w:tcW w:w="2014" w:type="dxa"/>
          </w:tcPr>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Gegužės mėn.</w:t>
            </w:r>
          </w:p>
        </w:tc>
        <w:tc>
          <w:tcPr>
            <w:tcW w:w="1705" w:type="dxa"/>
          </w:tcPr>
          <w:p w:rsidR="009C0BEC" w:rsidRPr="000F47AD" w:rsidRDefault="009C0BEC" w:rsidP="009C0BEC">
            <w:pPr>
              <w:keepNext/>
              <w:ind w:right="0"/>
              <w:jc w:val="center"/>
              <w:outlineLvl w:val="3"/>
              <w:rPr>
                <w:rFonts w:ascii="Times New Roman" w:eastAsia="Times New Roman" w:hAnsi="Times New Roman" w:cs="Times New Roman"/>
                <w:iCs/>
                <w:sz w:val="24"/>
                <w:szCs w:val="24"/>
              </w:rPr>
            </w:pPr>
            <w:r w:rsidRPr="000F47AD">
              <w:rPr>
                <w:rFonts w:ascii="Times New Roman" w:eastAsia="Times New Roman" w:hAnsi="Times New Roman" w:cs="Times New Roman"/>
                <w:sz w:val="24"/>
                <w:szCs w:val="24"/>
              </w:rPr>
              <w:t>Vilniaus m. savivaldybės lėšos</w:t>
            </w:r>
          </w:p>
        </w:tc>
        <w:tc>
          <w:tcPr>
            <w:tcW w:w="2929" w:type="dxa"/>
            <w:vMerge/>
          </w:tcPr>
          <w:p w:rsidR="009C0BEC" w:rsidRPr="000F47AD" w:rsidRDefault="009C0BEC" w:rsidP="009C0BEC">
            <w:pPr>
              <w:keepNext/>
              <w:ind w:right="0"/>
              <w:jc w:val="center"/>
              <w:outlineLvl w:val="3"/>
              <w:rPr>
                <w:rFonts w:ascii="Times New Roman" w:eastAsia="Times New Roman" w:hAnsi="Times New Roman" w:cs="Times New Roman"/>
                <w:sz w:val="24"/>
                <w:szCs w:val="24"/>
              </w:rPr>
            </w:pPr>
          </w:p>
        </w:tc>
        <w:tc>
          <w:tcPr>
            <w:tcW w:w="2568" w:type="dxa"/>
          </w:tcPr>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Direktoriaus pavaduotoja ugdymui </w:t>
            </w:r>
          </w:p>
          <w:p w:rsidR="009C0BEC" w:rsidRPr="000F47AD" w:rsidRDefault="009C0BEC" w:rsidP="009C0BEC">
            <w:pPr>
              <w:keepNext/>
              <w:ind w:right="0"/>
              <w:jc w:val="center"/>
              <w:outlineLvl w:val="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w:t>
            </w:r>
          </w:p>
          <w:p w:rsidR="009C0BEC" w:rsidRPr="000F47AD" w:rsidRDefault="009C0BEC" w:rsidP="009C0BEC">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 ūkiui</w:t>
            </w:r>
          </w:p>
        </w:tc>
      </w:tr>
    </w:tbl>
    <w:p w:rsidR="00DC0BE5" w:rsidRDefault="00DC0BE5"/>
    <w:tbl>
      <w:tblPr>
        <w:tblpPr w:leftFromText="180" w:rightFromText="180" w:vertAnchor="page" w:horzAnchor="margin" w:tblpXSpec="center" w:tblpY="124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3197"/>
        <w:gridCol w:w="1701"/>
        <w:gridCol w:w="1701"/>
        <w:gridCol w:w="2977"/>
        <w:gridCol w:w="1559"/>
      </w:tblGrid>
      <w:tr w:rsidR="0069573C" w:rsidRPr="000F47AD" w:rsidTr="00DC0BE5">
        <w:trPr>
          <w:trHeight w:val="432"/>
        </w:trPr>
        <w:tc>
          <w:tcPr>
            <w:tcW w:w="15417" w:type="dxa"/>
            <w:gridSpan w:val="6"/>
          </w:tcPr>
          <w:p w:rsidR="0069573C" w:rsidRPr="000F47AD" w:rsidRDefault="00587880" w:rsidP="001F4E76">
            <w:pPr>
              <w:numPr>
                <w:ilvl w:val="0"/>
                <w:numId w:val="5"/>
              </w:numPr>
              <w:ind w:right="0"/>
              <w:jc w:val="left"/>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TIKSLAS.</w:t>
            </w:r>
            <w:r w:rsidR="0069573C" w:rsidRPr="000F47AD">
              <w:rPr>
                <w:rFonts w:ascii="Times New Roman" w:eastAsia="Times New Roman" w:hAnsi="Times New Roman" w:cs="Times New Roman"/>
                <w:b/>
                <w:sz w:val="24"/>
                <w:szCs w:val="24"/>
              </w:rPr>
              <w:t xml:space="preserve">  Formuoti šiuolaikiškos, s</w:t>
            </w:r>
            <w:r>
              <w:rPr>
                <w:rFonts w:ascii="Times New Roman" w:eastAsia="Times New Roman" w:hAnsi="Times New Roman" w:cs="Times New Roman"/>
                <w:b/>
                <w:sz w:val="24"/>
                <w:szCs w:val="24"/>
              </w:rPr>
              <w:t xml:space="preserve">avitos  ugdymo įstaigos įvaizdį, nepamirštančios ir puoselėjančios etnokultūros </w:t>
            </w:r>
            <w:r w:rsidR="004102EA">
              <w:rPr>
                <w:rFonts w:ascii="Times New Roman" w:eastAsia="Times New Roman" w:hAnsi="Times New Roman" w:cs="Times New Roman"/>
                <w:b/>
                <w:sz w:val="24"/>
                <w:szCs w:val="24"/>
              </w:rPr>
              <w:t>bei</w:t>
            </w:r>
            <w:r>
              <w:rPr>
                <w:rFonts w:ascii="Times New Roman" w:eastAsia="Times New Roman" w:hAnsi="Times New Roman" w:cs="Times New Roman"/>
                <w:b/>
                <w:sz w:val="24"/>
                <w:szCs w:val="24"/>
              </w:rPr>
              <w:t xml:space="preserve"> pilietiškumo ugdymą.</w:t>
            </w:r>
          </w:p>
          <w:p w:rsidR="0069573C" w:rsidRPr="000F47AD" w:rsidRDefault="0069573C" w:rsidP="00DC0BE5">
            <w:pPr>
              <w:ind w:right="668"/>
              <w:jc w:val="left"/>
              <w:rPr>
                <w:rFonts w:ascii="Times New Roman" w:eastAsia="Times New Roman" w:hAnsi="Times New Roman" w:cs="Times New Roman"/>
                <w:b/>
                <w:bCs/>
                <w:sz w:val="24"/>
                <w:szCs w:val="24"/>
              </w:rPr>
            </w:pPr>
          </w:p>
        </w:tc>
      </w:tr>
      <w:tr w:rsidR="0069573C" w:rsidRPr="000F47AD" w:rsidTr="00DC0BE5">
        <w:trPr>
          <w:cantSplit/>
          <w:trHeight w:val="1557"/>
        </w:trPr>
        <w:tc>
          <w:tcPr>
            <w:tcW w:w="4282" w:type="dxa"/>
            <w:vMerge w:val="restart"/>
            <w:textDirection w:val="btLr"/>
          </w:tcPr>
          <w:p w:rsidR="0069573C" w:rsidRPr="000F47AD" w:rsidRDefault="0069573C" w:rsidP="001F4E76">
            <w:pPr>
              <w:ind w:left="113"/>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Supažindinti su pagrindiniais mokymosi, kvalifikacijos kėlimo būdais: projektine veikla, veiklos refleksija, veiklos tyrimu.</w:t>
            </w:r>
          </w:p>
          <w:p w:rsidR="0069573C" w:rsidRPr="000F47AD" w:rsidRDefault="0069573C" w:rsidP="001F4E76">
            <w:pPr>
              <w:ind w:left="113"/>
              <w:jc w:val="center"/>
              <w:rPr>
                <w:rFonts w:ascii="Times New Roman" w:eastAsia="Times New Roman" w:hAnsi="Times New Roman" w:cs="Times New Roman"/>
                <w:sz w:val="24"/>
                <w:szCs w:val="24"/>
              </w:rPr>
            </w:pPr>
          </w:p>
        </w:tc>
        <w:tc>
          <w:tcPr>
            <w:tcW w:w="3197" w:type="dxa"/>
          </w:tcPr>
          <w:p w:rsidR="00587880" w:rsidRPr="004102EA" w:rsidRDefault="0069573C" w:rsidP="004102EA">
            <w:pPr>
              <w:ind w:right="0"/>
              <w:jc w:val="left"/>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1.Telkimas komunikuojančios, geranoriškos, profesionalios įstaigos komandos, produktyvus bendradarbiavimas darbo grupėse.</w:t>
            </w: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p>
          <w:p w:rsidR="0069573C" w:rsidRPr="000F47AD" w:rsidRDefault="00F26371" w:rsidP="00F26371">
            <w:pPr>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Visus metus</w:t>
            </w:r>
          </w:p>
          <w:p w:rsidR="0069573C" w:rsidRPr="000F47AD" w:rsidRDefault="0069573C" w:rsidP="00F26371">
            <w:pPr>
              <w:ind w:right="0"/>
              <w:rPr>
                <w:rFonts w:ascii="Times New Roman" w:eastAsia="Times New Roman" w:hAnsi="Times New Roman" w:cs="Times New Roman"/>
                <w:bCs/>
                <w:sz w:val="24"/>
                <w:szCs w:val="24"/>
              </w:rPr>
            </w:pP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p>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4"/>
                <w:lang w:eastAsia="lt-LT"/>
              </w:rPr>
              <w:t>Intelektualiniai resursai</w:t>
            </w:r>
          </w:p>
          <w:p w:rsidR="0069573C" w:rsidRPr="000F47AD" w:rsidRDefault="0069573C" w:rsidP="00F26371">
            <w:pPr>
              <w:ind w:right="0"/>
              <w:rPr>
                <w:rFonts w:ascii="Times New Roman" w:eastAsia="Times New Roman" w:hAnsi="Times New Roman" w:cs="Times New Roman"/>
                <w:bCs/>
                <w:sz w:val="24"/>
                <w:szCs w:val="24"/>
              </w:rPr>
            </w:pPr>
          </w:p>
        </w:tc>
        <w:tc>
          <w:tcPr>
            <w:tcW w:w="2977" w:type="dxa"/>
          </w:tcPr>
          <w:p w:rsidR="0069573C" w:rsidRPr="00F26371" w:rsidRDefault="0069573C" w:rsidP="00F26371">
            <w:pPr>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Įstaigos bendruomenės nariai pasitikės savo jėgomis, taps iniciatyvūs, ieškantys ir atrandantys</w:t>
            </w:r>
            <w:r w:rsidR="00F26371">
              <w:rPr>
                <w:rFonts w:ascii="Times New Roman" w:eastAsia="Times New Roman" w:hAnsi="Times New Roman" w:cs="Times New Roman"/>
                <w:sz w:val="24"/>
                <w:szCs w:val="24"/>
                <w:lang w:eastAsia="lt-LT"/>
              </w:rPr>
              <w:t xml:space="preserve">, kūrybiški ir bendruomeniški. </w:t>
            </w: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Direktorė</w:t>
            </w:r>
          </w:p>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Direktoriaus pavaduotoja ugdymui </w:t>
            </w:r>
          </w:p>
        </w:tc>
      </w:tr>
      <w:tr w:rsidR="00DE4718" w:rsidRPr="000F47AD" w:rsidTr="00DC0BE5">
        <w:trPr>
          <w:cantSplit/>
          <w:trHeight w:val="1890"/>
        </w:trPr>
        <w:tc>
          <w:tcPr>
            <w:tcW w:w="4282" w:type="dxa"/>
            <w:vMerge/>
            <w:textDirection w:val="btLr"/>
          </w:tcPr>
          <w:p w:rsidR="00DE4718" w:rsidRPr="000F47AD" w:rsidRDefault="00DE4718" w:rsidP="001F4E76">
            <w:pPr>
              <w:ind w:left="113"/>
              <w:jc w:val="left"/>
              <w:rPr>
                <w:rFonts w:ascii="Times New Roman" w:eastAsia="Times New Roman" w:hAnsi="Times New Roman" w:cs="Times New Roman"/>
                <w:sz w:val="24"/>
                <w:szCs w:val="24"/>
              </w:rPr>
            </w:pPr>
          </w:p>
        </w:tc>
        <w:tc>
          <w:tcPr>
            <w:tcW w:w="3197" w:type="dxa"/>
          </w:tcPr>
          <w:p w:rsidR="00DE4718" w:rsidRPr="000F47AD" w:rsidRDefault="00DE4718" w:rsidP="001F4E76">
            <w:pPr>
              <w:ind w:right="0"/>
              <w:jc w:val="left"/>
              <w:rPr>
                <w:rFonts w:ascii="Times New Roman" w:eastAsia="Times New Roman" w:hAnsi="Times New Roman" w:cs="Times New Roman"/>
                <w:bCs/>
                <w:sz w:val="24"/>
                <w:szCs w:val="24"/>
              </w:rPr>
            </w:pPr>
          </w:p>
          <w:p w:rsidR="00DE4718" w:rsidRPr="000F47AD" w:rsidRDefault="00DE4718" w:rsidP="001F4E76">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2. Atvirų durų dienos grupėse (mokymasis iš kitų pedagogų patirties, dalijimasis tėvų veiklos organizavimu grupėse).</w:t>
            </w:r>
          </w:p>
          <w:p w:rsidR="00DE4718" w:rsidRPr="000F47AD" w:rsidRDefault="00DE4718" w:rsidP="001F4E76">
            <w:pPr>
              <w:ind w:right="0"/>
              <w:jc w:val="left"/>
              <w:rPr>
                <w:rFonts w:ascii="Times New Roman" w:eastAsia="Times New Roman" w:hAnsi="Times New Roman" w:cs="Times New Roman"/>
                <w:sz w:val="24"/>
                <w:szCs w:val="24"/>
                <w:lang w:eastAsia="lt-LT"/>
              </w:rPr>
            </w:pPr>
          </w:p>
        </w:tc>
        <w:tc>
          <w:tcPr>
            <w:tcW w:w="1701" w:type="dxa"/>
          </w:tcPr>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p>
        </w:tc>
        <w:tc>
          <w:tcPr>
            <w:tcW w:w="1701" w:type="dxa"/>
          </w:tcPr>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Intelektualiniai</w:t>
            </w:r>
          </w:p>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p>
          <w:p w:rsidR="00DE4718" w:rsidRPr="000F47AD" w:rsidRDefault="00DE4718" w:rsidP="001F4E76">
            <w:pPr>
              <w:ind w:right="0"/>
              <w:jc w:val="center"/>
              <w:rPr>
                <w:rFonts w:ascii="Times New Roman" w:eastAsia="Times New Roman" w:hAnsi="Times New Roman" w:cs="Times New Roman"/>
                <w:bCs/>
                <w:sz w:val="24"/>
                <w:szCs w:val="24"/>
              </w:rPr>
            </w:pPr>
          </w:p>
        </w:tc>
        <w:tc>
          <w:tcPr>
            <w:tcW w:w="2977" w:type="dxa"/>
          </w:tcPr>
          <w:p w:rsidR="00DE4718" w:rsidRPr="000F47AD" w:rsidRDefault="00DE4718" w:rsidP="001F4E76">
            <w:pPr>
              <w:ind w:right="0"/>
              <w:jc w:val="left"/>
              <w:rPr>
                <w:rFonts w:ascii="Times New Roman" w:eastAsia="Times New Roman" w:hAnsi="Times New Roman" w:cs="Times New Roman"/>
                <w:sz w:val="24"/>
                <w:szCs w:val="24"/>
                <w:lang w:eastAsia="lt-LT"/>
              </w:rPr>
            </w:pPr>
          </w:p>
          <w:p w:rsidR="00DE4718" w:rsidRPr="000F47AD" w:rsidRDefault="00DE4718" w:rsidP="001F4E76">
            <w:pPr>
              <w:ind w:right="0"/>
              <w:jc w:val="left"/>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 xml:space="preserve">Darbas komandoje išryškins individualius komandos nario gebėjimus, leis atsiskleisti, lems pripažinimą ir įvertinimą bendruomenėje. </w:t>
            </w:r>
          </w:p>
        </w:tc>
        <w:tc>
          <w:tcPr>
            <w:tcW w:w="1559" w:type="dxa"/>
          </w:tcPr>
          <w:p w:rsidR="00DE4718" w:rsidRPr="000F47AD" w:rsidRDefault="001F4E76"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Direktoriaus pavaduotoja ugdymui</w:t>
            </w:r>
          </w:p>
          <w:p w:rsidR="001F4E76" w:rsidRPr="000F47AD" w:rsidRDefault="001F4E76"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Grupių pedagogai</w:t>
            </w:r>
          </w:p>
          <w:p w:rsidR="001F4E76" w:rsidRPr="000F47AD" w:rsidRDefault="001F4E76"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Spec. Pedagogai</w:t>
            </w:r>
          </w:p>
          <w:p w:rsidR="001F4E76" w:rsidRPr="000F47AD" w:rsidRDefault="001F4E76"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Logopedė</w:t>
            </w:r>
          </w:p>
          <w:p w:rsidR="001F4E76" w:rsidRPr="000F47AD" w:rsidRDefault="001F4E76"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Socialinė  pedagogė</w:t>
            </w:r>
          </w:p>
        </w:tc>
      </w:tr>
      <w:tr w:rsidR="00DE4718" w:rsidRPr="000F47AD" w:rsidTr="00DC0BE5">
        <w:trPr>
          <w:cantSplit/>
          <w:trHeight w:val="1214"/>
        </w:trPr>
        <w:tc>
          <w:tcPr>
            <w:tcW w:w="4282" w:type="dxa"/>
            <w:vMerge/>
            <w:textDirection w:val="btLr"/>
          </w:tcPr>
          <w:p w:rsidR="00DE4718" w:rsidRPr="000F47AD" w:rsidRDefault="00DE4718" w:rsidP="001F4E76">
            <w:pPr>
              <w:ind w:left="113"/>
              <w:jc w:val="left"/>
              <w:rPr>
                <w:rFonts w:ascii="Times New Roman" w:eastAsia="Times New Roman" w:hAnsi="Times New Roman" w:cs="Times New Roman"/>
                <w:sz w:val="24"/>
                <w:szCs w:val="24"/>
              </w:rPr>
            </w:pPr>
          </w:p>
        </w:tc>
        <w:tc>
          <w:tcPr>
            <w:tcW w:w="3197" w:type="dxa"/>
          </w:tcPr>
          <w:p w:rsidR="00DE4718" w:rsidRPr="000F47AD" w:rsidRDefault="006F468E" w:rsidP="001F4E76">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3</w:t>
            </w:r>
            <w:r w:rsidR="00DE4718" w:rsidRPr="000F47AD">
              <w:rPr>
                <w:rFonts w:ascii="Times New Roman" w:eastAsia="Times New Roman" w:hAnsi="Times New Roman" w:cs="Times New Roman"/>
                <w:bCs/>
                <w:sz w:val="24"/>
                <w:szCs w:val="24"/>
              </w:rPr>
              <w:t>.</w:t>
            </w:r>
            <w:r w:rsidR="005661C7">
              <w:rPr>
                <w:rFonts w:ascii="Times New Roman" w:eastAsia="Times New Roman" w:hAnsi="Times New Roman" w:cs="Times New Roman"/>
                <w:bCs/>
                <w:sz w:val="24"/>
                <w:szCs w:val="24"/>
              </w:rPr>
              <w:t xml:space="preserve"> </w:t>
            </w:r>
            <w:r w:rsidR="00DE4718" w:rsidRPr="000F47AD">
              <w:rPr>
                <w:rFonts w:ascii="Times New Roman" w:eastAsia="Times New Roman" w:hAnsi="Times New Roman" w:cs="Times New Roman"/>
                <w:bCs/>
                <w:sz w:val="24"/>
                <w:szCs w:val="24"/>
              </w:rPr>
              <w:t>Atvirų veiklų kituose darželiuose stebėjimas</w:t>
            </w:r>
          </w:p>
          <w:p w:rsidR="00DE4718" w:rsidRPr="000F47AD" w:rsidRDefault="00DE4718" w:rsidP="001F4E76">
            <w:pPr>
              <w:ind w:right="0"/>
              <w:jc w:val="left"/>
              <w:rPr>
                <w:rFonts w:ascii="Times New Roman" w:eastAsia="Times New Roman" w:hAnsi="Times New Roman" w:cs="Times New Roman"/>
                <w:bCs/>
                <w:sz w:val="24"/>
                <w:szCs w:val="24"/>
              </w:rPr>
            </w:pPr>
          </w:p>
          <w:p w:rsidR="00DE4718" w:rsidRPr="000F47AD" w:rsidRDefault="00DE4718" w:rsidP="001F4E76">
            <w:pPr>
              <w:ind w:right="0"/>
              <w:jc w:val="left"/>
              <w:rPr>
                <w:rFonts w:ascii="Times New Roman" w:eastAsia="Times New Roman" w:hAnsi="Times New Roman" w:cs="Times New Roman"/>
                <w:bCs/>
                <w:sz w:val="24"/>
                <w:szCs w:val="24"/>
              </w:rPr>
            </w:pPr>
          </w:p>
        </w:tc>
        <w:tc>
          <w:tcPr>
            <w:tcW w:w="1701" w:type="dxa"/>
          </w:tcPr>
          <w:p w:rsidR="00DE4718" w:rsidRPr="000F47AD" w:rsidRDefault="00DE4718" w:rsidP="001F4E76">
            <w:pPr>
              <w:ind w:right="0"/>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p w:rsidR="00DE4718" w:rsidRPr="000F47AD" w:rsidRDefault="00DE4718" w:rsidP="001F4E76">
            <w:pPr>
              <w:ind w:right="0"/>
              <w:jc w:val="center"/>
              <w:rPr>
                <w:rFonts w:ascii="Times New Roman" w:eastAsia="Times New Roman" w:hAnsi="Times New Roman" w:cs="Times New Roman"/>
                <w:bCs/>
                <w:sz w:val="24"/>
                <w:szCs w:val="24"/>
              </w:rPr>
            </w:pPr>
          </w:p>
        </w:tc>
        <w:tc>
          <w:tcPr>
            <w:tcW w:w="1701" w:type="dxa"/>
          </w:tcPr>
          <w:p w:rsidR="00DE4718" w:rsidRPr="000F47AD" w:rsidRDefault="00DE4718" w:rsidP="001F4E76">
            <w:pPr>
              <w:ind w:right="0"/>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Intelektualiniai</w:t>
            </w:r>
          </w:p>
          <w:p w:rsidR="00DE4718" w:rsidRPr="000F47AD" w:rsidRDefault="00DE4718" w:rsidP="001F4E76">
            <w:pPr>
              <w:ind w:right="0"/>
              <w:jc w:val="center"/>
              <w:rPr>
                <w:rFonts w:ascii="Times New Roman" w:eastAsia="Times New Roman" w:hAnsi="Times New Roman" w:cs="Times New Roman"/>
                <w:bCs/>
                <w:sz w:val="24"/>
                <w:szCs w:val="24"/>
              </w:rPr>
            </w:pPr>
          </w:p>
        </w:tc>
        <w:tc>
          <w:tcPr>
            <w:tcW w:w="2977" w:type="dxa"/>
          </w:tcPr>
          <w:p w:rsidR="00DE4718" w:rsidRPr="000F47AD" w:rsidRDefault="00DE4718" w:rsidP="001F4E76">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4"/>
                <w:lang w:eastAsia="lt-LT"/>
              </w:rPr>
              <w:t>Komandinis darbas garantuos vykdomos veiklos nuoseklumą, išbaigtumą, rezultatyvumą.</w:t>
            </w:r>
          </w:p>
          <w:p w:rsidR="00DE4718" w:rsidRPr="000F47AD" w:rsidRDefault="00DE4718" w:rsidP="001F4E76">
            <w:pPr>
              <w:ind w:right="0"/>
              <w:rPr>
                <w:rFonts w:ascii="Times New Roman" w:eastAsia="Times New Roman" w:hAnsi="Times New Roman" w:cs="Times New Roman"/>
                <w:sz w:val="24"/>
                <w:szCs w:val="24"/>
                <w:lang w:eastAsia="lt-LT"/>
              </w:rPr>
            </w:pPr>
          </w:p>
        </w:tc>
        <w:tc>
          <w:tcPr>
            <w:tcW w:w="1559" w:type="dxa"/>
          </w:tcPr>
          <w:p w:rsidR="00DE4718" w:rsidRPr="000F47AD" w:rsidRDefault="00DE4718" w:rsidP="001F4E76">
            <w:pPr>
              <w:ind w:right="0"/>
              <w:jc w:val="center"/>
              <w:rPr>
                <w:rFonts w:ascii="Times New Roman" w:eastAsia="Times New Roman" w:hAnsi="Times New Roman" w:cs="Times New Roman"/>
                <w:iCs/>
                <w:sz w:val="24"/>
                <w:szCs w:val="24"/>
              </w:rPr>
            </w:pPr>
          </w:p>
        </w:tc>
      </w:tr>
      <w:tr w:rsidR="0069573C" w:rsidRPr="000F47AD" w:rsidTr="00DC0BE5">
        <w:trPr>
          <w:cantSplit/>
          <w:trHeight w:val="2241"/>
        </w:trPr>
        <w:tc>
          <w:tcPr>
            <w:tcW w:w="4282" w:type="dxa"/>
            <w:vMerge/>
            <w:textDirection w:val="btLr"/>
          </w:tcPr>
          <w:p w:rsidR="0069573C" w:rsidRPr="000F47AD" w:rsidRDefault="0069573C" w:rsidP="001F4E76">
            <w:pPr>
              <w:ind w:left="113"/>
              <w:jc w:val="left"/>
              <w:rPr>
                <w:rFonts w:ascii="Times New Roman" w:eastAsia="Times New Roman" w:hAnsi="Times New Roman" w:cs="Times New Roman"/>
                <w:sz w:val="24"/>
                <w:szCs w:val="24"/>
              </w:rPr>
            </w:pPr>
          </w:p>
        </w:tc>
        <w:tc>
          <w:tcPr>
            <w:tcW w:w="3197" w:type="dxa"/>
          </w:tcPr>
          <w:p w:rsidR="0069573C" w:rsidRPr="00DC0BE5" w:rsidRDefault="00DC0BE5" w:rsidP="00DC0BE5">
            <w:pPr>
              <w:ind w:right="0"/>
              <w:jc w:val="lef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69573C" w:rsidRPr="00DC0BE5">
              <w:rPr>
                <w:rFonts w:ascii="Times New Roman" w:eastAsia="Times New Roman" w:hAnsi="Times New Roman" w:cs="Times New Roman"/>
                <w:bCs/>
                <w:sz w:val="24"/>
                <w:szCs w:val="24"/>
              </w:rPr>
              <w:t>Kiekviena grupė vykdo grupės projektą, kurio rezultatus analizuoja bei pateikia stendinius pranešimus metų pabaigoje.</w:t>
            </w:r>
          </w:p>
          <w:p w:rsidR="0069573C" w:rsidRPr="000F47AD" w:rsidRDefault="0069573C" w:rsidP="001F4E76">
            <w:pPr>
              <w:ind w:right="0"/>
              <w:rPr>
                <w:rFonts w:ascii="Times New Roman" w:eastAsia="Times New Roman" w:hAnsi="Times New Roman" w:cs="Times New Roman"/>
                <w:bCs/>
                <w:sz w:val="24"/>
                <w:szCs w:val="24"/>
              </w:rPr>
            </w:pPr>
          </w:p>
        </w:tc>
        <w:tc>
          <w:tcPr>
            <w:tcW w:w="1701" w:type="dxa"/>
          </w:tcPr>
          <w:p w:rsidR="0069573C" w:rsidRPr="000F47AD" w:rsidRDefault="00ED45DD" w:rsidP="001F4E76">
            <w:pPr>
              <w:ind w:righ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Lapkričio – G</w:t>
            </w:r>
            <w:r w:rsidR="0069573C" w:rsidRPr="000F47AD">
              <w:rPr>
                <w:rFonts w:ascii="Times New Roman" w:eastAsia="Times New Roman" w:hAnsi="Times New Roman" w:cs="Times New Roman"/>
                <w:bCs/>
                <w:sz w:val="24"/>
                <w:szCs w:val="24"/>
              </w:rPr>
              <w:t>egužės mėn.</w:t>
            </w: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Intelektualiniai</w:t>
            </w:r>
          </w:p>
        </w:tc>
        <w:tc>
          <w:tcPr>
            <w:tcW w:w="2977" w:type="dxa"/>
          </w:tcPr>
          <w:p w:rsidR="0069573C" w:rsidRPr="000F47AD" w:rsidRDefault="0069573C" w:rsidP="001F4E76">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1.Įstaigos bendruomenė įtraukiama į inovacinę veiklą.</w:t>
            </w:r>
          </w:p>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bCs/>
                <w:sz w:val="24"/>
                <w:szCs w:val="24"/>
              </w:rPr>
              <w:t xml:space="preserve">2. </w:t>
            </w:r>
            <w:r w:rsidRPr="000F47AD">
              <w:rPr>
                <w:rFonts w:ascii="Times New Roman" w:eastAsia="Times New Roman" w:hAnsi="Times New Roman" w:cs="Times New Roman"/>
                <w:sz w:val="24"/>
                <w:szCs w:val="24"/>
              </w:rPr>
              <w:t>Pedagogo kvalifikacijos, tobulinimo galimybių įvairovė per kasdieninę veiklą.</w:t>
            </w:r>
          </w:p>
          <w:p w:rsidR="0069573C" w:rsidRPr="000F47AD" w:rsidRDefault="0069573C" w:rsidP="001F4E76">
            <w:pPr>
              <w:ind w:right="0"/>
              <w:rPr>
                <w:rFonts w:ascii="Times New Roman" w:eastAsia="Times New Roman" w:hAnsi="Times New Roman" w:cs="Times New Roman"/>
                <w:b/>
                <w:bCs/>
                <w:sz w:val="24"/>
                <w:szCs w:val="24"/>
              </w:rPr>
            </w:pP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Direktoriaus pavaduotoja ugdymui </w:t>
            </w:r>
          </w:p>
          <w:p w:rsidR="0069573C" w:rsidRPr="000F47AD" w:rsidRDefault="0069573C" w:rsidP="001F4E76">
            <w:pPr>
              <w:ind w:right="0"/>
              <w:jc w:val="center"/>
              <w:rPr>
                <w:rFonts w:ascii="Times New Roman" w:eastAsia="Times New Roman" w:hAnsi="Times New Roman" w:cs="Times New Roman"/>
                <w:iCs/>
                <w:sz w:val="24"/>
                <w:szCs w:val="24"/>
              </w:rPr>
            </w:pPr>
          </w:p>
          <w:p w:rsidR="0069573C" w:rsidRPr="000F47AD" w:rsidRDefault="0069573C" w:rsidP="001F4E76">
            <w:pPr>
              <w:ind w:right="0"/>
              <w:jc w:val="center"/>
              <w:rPr>
                <w:rFonts w:ascii="Times New Roman" w:eastAsia="Times New Roman" w:hAnsi="Times New Roman" w:cs="Times New Roman"/>
                <w:iCs/>
                <w:sz w:val="24"/>
                <w:szCs w:val="24"/>
              </w:rPr>
            </w:pPr>
          </w:p>
          <w:p w:rsidR="0069573C" w:rsidRPr="000F47AD" w:rsidRDefault="0069573C" w:rsidP="001F4E76">
            <w:pPr>
              <w:ind w:right="0"/>
              <w:jc w:val="center"/>
              <w:rPr>
                <w:rFonts w:ascii="Times New Roman" w:eastAsia="Times New Roman" w:hAnsi="Times New Roman" w:cs="Times New Roman"/>
                <w:iCs/>
                <w:sz w:val="24"/>
                <w:szCs w:val="24"/>
              </w:rPr>
            </w:pPr>
          </w:p>
          <w:p w:rsidR="0069573C" w:rsidRPr="000F47AD" w:rsidRDefault="0069573C" w:rsidP="001F4E76">
            <w:pPr>
              <w:ind w:right="0"/>
              <w:jc w:val="center"/>
              <w:rPr>
                <w:rFonts w:ascii="Times New Roman" w:eastAsia="Times New Roman" w:hAnsi="Times New Roman" w:cs="Times New Roman"/>
                <w:iCs/>
                <w:sz w:val="24"/>
                <w:szCs w:val="24"/>
              </w:rPr>
            </w:pPr>
          </w:p>
          <w:p w:rsidR="0069573C" w:rsidRPr="000F47AD" w:rsidRDefault="0069573C" w:rsidP="001F4E76">
            <w:pPr>
              <w:ind w:right="0"/>
              <w:jc w:val="center"/>
              <w:rPr>
                <w:rFonts w:ascii="Times New Roman" w:eastAsia="Times New Roman" w:hAnsi="Times New Roman" w:cs="Times New Roman"/>
                <w:iCs/>
                <w:sz w:val="24"/>
                <w:szCs w:val="24"/>
              </w:rPr>
            </w:pPr>
          </w:p>
          <w:p w:rsidR="0069573C" w:rsidRPr="000F47AD" w:rsidRDefault="0069573C" w:rsidP="001F4E76">
            <w:pPr>
              <w:ind w:right="0"/>
              <w:jc w:val="center"/>
              <w:rPr>
                <w:rFonts w:ascii="Times New Roman" w:eastAsia="Times New Roman" w:hAnsi="Times New Roman" w:cs="Times New Roman"/>
                <w:iCs/>
                <w:sz w:val="24"/>
                <w:szCs w:val="24"/>
              </w:rPr>
            </w:pPr>
          </w:p>
          <w:p w:rsidR="0069573C" w:rsidRPr="000F47AD" w:rsidRDefault="0069573C" w:rsidP="001F4E76">
            <w:pPr>
              <w:ind w:right="0"/>
              <w:jc w:val="center"/>
              <w:rPr>
                <w:rFonts w:ascii="Times New Roman" w:eastAsia="Times New Roman" w:hAnsi="Times New Roman" w:cs="Times New Roman"/>
                <w:b/>
                <w:bCs/>
                <w:sz w:val="24"/>
                <w:szCs w:val="24"/>
              </w:rPr>
            </w:pPr>
          </w:p>
        </w:tc>
      </w:tr>
      <w:tr w:rsidR="0069573C" w:rsidRPr="000F47AD" w:rsidTr="00DC0BE5">
        <w:trPr>
          <w:cantSplit/>
          <w:trHeight w:val="980"/>
        </w:trPr>
        <w:tc>
          <w:tcPr>
            <w:tcW w:w="4282" w:type="dxa"/>
            <w:vMerge w:val="restart"/>
            <w:textDirection w:val="btLr"/>
          </w:tcPr>
          <w:p w:rsidR="0069573C" w:rsidRPr="000F47AD" w:rsidRDefault="0069573C" w:rsidP="001F4E76">
            <w:pPr>
              <w:ind w:left="113"/>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lastRenderedPageBreak/>
              <w:t>Kurti nuoseklią bendravimo su socialiniais partneriais sistemą.</w:t>
            </w:r>
          </w:p>
          <w:p w:rsidR="0069573C" w:rsidRPr="000F47AD" w:rsidRDefault="0069573C" w:rsidP="001F4E76">
            <w:pPr>
              <w:ind w:left="113"/>
              <w:jc w:val="center"/>
              <w:rPr>
                <w:rFonts w:ascii="Times New Roman" w:eastAsia="Times New Roman" w:hAnsi="Times New Roman" w:cs="Times New Roman"/>
                <w:b/>
                <w:bCs/>
                <w:sz w:val="24"/>
                <w:szCs w:val="24"/>
              </w:rPr>
            </w:pPr>
          </w:p>
          <w:p w:rsidR="0069573C" w:rsidRPr="000F47AD" w:rsidRDefault="0069573C" w:rsidP="001F4E76">
            <w:pPr>
              <w:ind w:left="113"/>
              <w:jc w:val="center"/>
              <w:rPr>
                <w:rFonts w:ascii="Times New Roman" w:eastAsia="Times New Roman" w:hAnsi="Times New Roman" w:cs="Times New Roman"/>
                <w:b/>
                <w:bCs/>
                <w:sz w:val="24"/>
                <w:szCs w:val="24"/>
              </w:rPr>
            </w:pPr>
          </w:p>
          <w:p w:rsidR="0069573C" w:rsidRPr="000F47AD" w:rsidRDefault="0069573C" w:rsidP="001F4E76">
            <w:pPr>
              <w:ind w:left="113"/>
              <w:jc w:val="center"/>
              <w:rPr>
                <w:rFonts w:ascii="Times New Roman" w:eastAsia="Times New Roman" w:hAnsi="Times New Roman" w:cs="Times New Roman"/>
                <w:b/>
                <w:bCs/>
                <w:sz w:val="24"/>
                <w:szCs w:val="24"/>
              </w:rPr>
            </w:pPr>
          </w:p>
          <w:p w:rsidR="0069573C" w:rsidRPr="000F47AD" w:rsidRDefault="0069573C" w:rsidP="001F4E76">
            <w:pPr>
              <w:ind w:left="113"/>
              <w:jc w:val="center"/>
              <w:rPr>
                <w:rFonts w:ascii="Times New Roman" w:eastAsia="Times New Roman" w:hAnsi="Times New Roman" w:cs="Times New Roman"/>
                <w:b/>
                <w:bCs/>
                <w:sz w:val="24"/>
                <w:szCs w:val="24"/>
              </w:rPr>
            </w:pPr>
          </w:p>
          <w:p w:rsidR="0069573C" w:rsidRPr="000F47AD" w:rsidRDefault="0069573C" w:rsidP="001F4E76">
            <w:pPr>
              <w:ind w:left="113"/>
              <w:jc w:val="center"/>
              <w:rPr>
                <w:rFonts w:ascii="Times New Roman" w:eastAsia="Times New Roman" w:hAnsi="Times New Roman" w:cs="Times New Roman"/>
                <w:sz w:val="24"/>
                <w:szCs w:val="24"/>
              </w:rPr>
            </w:pPr>
          </w:p>
        </w:tc>
        <w:tc>
          <w:tcPr>
            <w:tcW w:w="3197" w:type="dxa"/>
          </w:tcPr>
          <w:p w:rsidR="0069573C" w:rsidRPr="000F47AD" w:rsidRDefault="0069573C" w:rsidP="007F4D5A">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1. Ilgalaikis projektas su Vilniaus lopšeliu-darželiu ,,Žiedas“ ,,</w:t>
            </w:r>
            <w:r w:rsidR="007F4D5A">
              <w:rPr>
                <w:rFonts w:ascii="Times New Roman" w:eastAsia="Times New Roman" w:hAnsi="Times New Roman" w:cs="Times New Roman"/>
                <w:sz w:val="24"/>
                <w:szCs w:val="24"/>
              </w:rPr>
              <w:t>K</w:t>
            </w:r>
            <w:r w:rsidR="005D051A" w:rsidRPr="000F47AD">
              <w:rPr>
                <w:rFonts w:ascii="Times New Roman" w:eastAsia="Times New Roman" w:hAnsi="Times New Roman" w:cs="Times New Roman"/>
                <w:sz w:val="24"/>
                <w:szCs w:val="24"/>
              </w:rPr>
              <w:t>lausome,</w:t>
            </w:r>
            <w:r w:rsidR="00033D36">
              <w:rPr>
                <w:rFonts w:ascii="Times New Roman" w:eastAsia="Times New Roman" w:hAnsi="Times New Roman" w:cs="Times New Roman"/>
                <w:sz w:val="24"/>
                <w:szCs w:val="24"/>
              </w:rPr>
              <w:t xml:space="preserve"> </w:t>
            </w:r>
            <w:r w:rsidR="005D051A" w:rsidRPr="000F47AD">
              <w:rPr>
                <w:rFonts w:ascii="Times New Roman" w:eastAsia="Times New Roman" w:hAnsi="Times New Roman" w:cs="Times New Roman"/>
                <w:sz w:val="24"/>
                <w:szCs w:val="24"/>
              </w:rPr>
              <w:t>grojame, žaidžiame ir</w:t>
            </w:r>
            <w:r w:rsidRPr="000F47AD">
              <w:rPr>
                <w:rFonts w:ascii="Times New Roman" w:eastAsia="Times New Roman" w:hAnsi="Times New Roman" w:cs="Times New Roman"/>
                <w:sz w:val="24"/>
                <w:szCs w:val="24"/>
              </w:rPr>
              <w:t xml:space="preserve"> piešiame klasiką</w:t>
            </w:r>
            <w:r w:rsidR="005D051A" w:rsidRPr="000F47AD">
              <w:rPr>
                <w:rFonts w:ascii="Times New Roman" w:eastAsia="Times New Roman" w:hAnsi="Times New Roman" w:cs="Times New Roman"/>
                <w:sz w:val="24"/>
                <w:szCs w:val="24"/>
              </w:rPr>
              <w:t>.</w:t>
            </w:r>
            <w:r w:rsidRPr="000F47AD">
              <w:rPr>
                <w:rFonts w:ascii="Times New Roman" w:eastAsia="Times New Roman" w:hAnsi="Times New Roman" w:cs="Times New Roman"/>
                <w:sz w:val="24"/>
                <w:szCs w:val="24"/>
              </w:rPr>
              <w:t>“</w:t>
            </w:r>
          </w:p>
        </w:tc>
        <w:tc>
          <w:tcPr>
            <w:tcW w:w="1701" w:type="dxa"/>
          </w:tcPr>
          <w:p w:rsidR="0069573C" w:rsidRPr="000F47AD" w:rsidRDefault="0069573C" w:rsidP="001F4E76">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Lapkričio mėn.</w:t>
            </w:r>
          </w:p>
        </w:tc>
        <w:tc>
          <w:tcPr>
            <w:tcW w:w="1701" w:type="dxa"/>
          </w:tcPr>
          <w:p w:rsidR="0069573C" w:rsidRPr="000F47AD" w:rsidRDefault="0069573C" w:rsidP="001F4E76">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Intelektualiniai</w:t>
            </w:r>
          </w:p>
        </w:tc>
        <w:tc>
          <w:tcPr>
            <w:tcW w:w="2977" w:type="dxa"/>
          </w:tcPr>
          <w:p w:rsidR="005D051A" w:rsidRPr="000F47AD" w:rsidRDefault="005D051A" w:rsidP="005D051A">
            <w:pPr>
              <w:ind w:right="0"/>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 xml:space="preserve">1.Padėti vaikams pajusti klasikinės muzikos </w:t>
            </w:r>
            <w:r w:rsidR="000B6DEF" w:rsidRPr="000F47AD">
              <w:rPr>
                <w:rFonts w:ascii="Times New Roman" w:eastAsia="Times New Roman" w:hAnsi="Times New Roman" w:cs="Times New Roman"/>
                <w:bCs/>
                <w:sz w:val="24"/>
                <w:szCs w:val="24"/>
              </w:rPr>
              <w:t>galią ir grožį,</w:t>
            </w:r>
            <w:r w:rsidR="00D14F39">
              <w:rPr>
                <w:rFonts w:ascii="Times New Roman" w:eastAsia="Times New Roman" w:hAnsi="Times New Roman" w:cs="Times New Roman"/>
                <w:bCs/>
                <w:sz w:val="24"/>
                <w:szCs w:val="24"/>
              </w:rPr>
              <w:t xml:space="preserve"> </w:t>
            </w:r>
            <w:r w:rsidR="000B6DEF" w:rsidRPr="000F47AD">
              <w:rPr>
                <w:rFonts w:ascii="Times New Roman" w:eastAsia="Times New Roman" w:hAnsi="Times New Roman" w:cs="Times New Roman"/>
                <w:bCs/>
                <w:sz w:val="24"/>
                <w:szCs w:val="24"/>
              </w:rPr>
              <w:t>ugdyti norą žaisti, groti ir šokti pagal klasikinę muziką. Bendradarbiauti su kitomis ikimokyklinėmis įstaigomis.</w:t>
            </w:r>
          </w:p>
          <w:p w:rsidR="0069573C" w:rsidRPr="000F47AD" w:rsidRDefault="0069573C" w:rsidP="001F4E76">
            <w:pPr>
              <w:ind w:right="0"/>
              <w:jc w:val="left"/>
              <w:rPr>
                <w:rFonts w:ascii="Times New Roman" w:eastAsia="Times New Roman" w:hAnsi="Times New Roman" w:cs="Times New Roman"/>
                <w:b/>
                <w:bCs/>
                <w:sz w:val="24"/>
                <w:szCs w:val="24"/>
              </w:rPr>
            </w:pP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Direktorė</w:t>
            </w:r>
          </w:p>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 pav. ugdymui</w:t>
            </w:r>
          </w:p>
          <w:p w:rsidR="0069573C"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Meninio ugdymo pedagogė </w:t>
            </w:r>
          </w:p>
          <w:p w:rsidR="003D4DD8" w:rsidRPr="000F47AD" w:rsidRDefault="003D4DD8" w:rsidP="001F4E76">
            <w:pPr>
              <w:ind w:right="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logopedė</w:t>
            </w:r>
          </w:p>
          <w:p w:rsidR="0069573C" w:rsidRPr="000F47AD" w:rsidRDefault="0069573C" w:rsidP="001F4E76">
            <w:pPr>
              <w:ind w:right="0"/>
              <w:jc w:val="center"/>
              <w:rPr>
                <w:rFonts w:ascii="Times New Roman" w:eastAsia="Times New Roman" w:hAnsi="Times New Roman" w:cs="Times New Roman"/>
                <w:iCs/>
                <w:sz w:val="24"/>
                <w:szCs w:val="24"/>
              </w:rPr>
            </w:pPr>
          </w:p>
        </w:tc>
      </w:tr>
      <w:tr w:rsidR="0069573C" w:rsidRPr="000F47AD" w:rsidTr="00DC0BE5">
        <w:trPr>
          <w:cantSplit/>
          <w:trHeight w:val="980"/>
        </w:trPr>
        <w:tc>
          <w:tcPr>
            <w:tcW w:w="4282" w:type="dxa"/>
            <w:vMerge/>
            <w:textDirection w:val="btLr"/>
          </w:tcPr>
          <w:p w:rsidR="0069573C" w:rsidRPr="000F47AD" w:rsidRDefault="0069573C" w:rsidP="001F4E76">
            <w:pPr>
              <w:ind w:left="113"/>
              <w:jc w:val="center"/>
              <w:rPr>
                <w:rFonts w:ascii="Times New Roman" w:eastAsia="Times New Roman" w:hAnsi="Times New Roman" w:cs="Times New Roman"/>
                <w:sz w:val="24"/>
                <w:szCs w:val="24"/>
              </w:rPr>
            </w:pPr>
          </w:p>
        </w:tc>
        <w:tc>
          <w:tcPr>
            <w:tcW w:w="3197" w:type="dxa"/>
          </w:tcPr>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2. Bendri renginiai su mikrorajono ikimokyklinėmis įstaigomis</w:t>
            </w:r>
          </w:p>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(Mokytojų namų kiemelyje, su “Spindulio” metodinio būrelio įstaigomis).</w:t>
            </w: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tc>
        <w:tc>
          <w:tcPr>
            <w:tcW w:w="1701" w:type="dxa"/>
          </w:tcPr>
          <w:p w:rsidR="0069573C" w:rsidRPr="000F47AD" w:rsidRDefault="0069573C" w:rsidP="001F4E76">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Bendruomenės ir tėvų kūrybiniai sumanymai</w:t>
            </w:r>
          </w:p>
        </w:tc>
        <w:tc>
          <w:tcPr>
            <w:tcW w:w="2977" w:type="dxa"/>
          </w:tcPr>
          <w:p w:rsidR="001F4E76" w:rsidRPr="000F47AD" w:rsidRDefault="001F4E76"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2. Įstaiga tampa atvira seniūnijos, miesto, VEU bendruomenei.</w:t>
            </w:r>
          </w:p>
          <w:p w:rsidR="001F4E76" w:rsidRPr="000F47AD" w:rsidRDefault="001F4E76" w:rsidP="001F4E76">
            <w:pPr>
              <w:ind w:right="0"/>
              <w:jc w:val="left"/>
              <w:rPr>
                <w:rFonts w:ascii="Times New Roman" w:eastAsia="Times New Roman" w:hAnsi="Times New Roman" w:cs="Times New Roman"/>
                <w:sz w:val="24"/>
                <w:szCs w:val="24"/>
              </w:rPr>
            </w:pPr>
          </w:p>
          <w:p w:rsidR="001F4E76" w:rsidRPr="000F47AD" w:rsidRDefault="001F4E76" w:rsidP="001F4E76">
            <w:pPr>
              <w:ind w:right="0"/>
              <w:jc w:val="left"/>
              <w:rPr>
                <w:rFonts w:ascii="Times New Roman" w:eastAsia="Times New Roman" w:hAnsi="Times New Roman" w:cs="Times New Roman"/>
                <w:sz w:val="24"/>
                <w:szCs w:val="24"/>
              </w:rPr>
            </w:pPr>
          </w:p>
          <w:p w:rsidR="0069573C" w:rsidRPr="000F47AD" w:rsidRDefault="0069573C" w:rsidP="001F4E76">
            <w:pPr>
              <w:ind w:right="0"/>
              <w:jc w:val="center"/>
              <w:rPr>
                <w:rFonts w:ascii="Times New Roman" w:eastAsia="Times New Roman" w:hAnsi="Times New Roman" w:cs="Times New Roman"/>
                <w:b/>
                <w:bCs/>
                <w:sz w:val="24"/>
                <w:szCs w:val="24"/>
              </w:rPr>
            </w:pP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Direktoriaus pavaduotoja ugdymui, meninio ugdymo pedagogė </w:t>
            </w:r>
          </w:p>
        </w:tc>
      </w:tr>
      <w:tr w:rsidR="0069573C" w:rsidRPr="000F47AD" w:rsidTr="00DC0BE5">
        <w:trPr>
          <w:cantSplit/>
          <w:trHeight w:val="980"/>
        </w:trPr>
        <w:tc>
          <w:tcPr>
            <w:tcW w:w="4282" w:type="dxa"/>
            <w:vMerge/>
            <w:textDirection w:val="btLr"/>
          </w:tcPr>
          <w:p w:rsidR="0069573C" w:rsidRPr="000F47AD" w:rsidRDefault="0069573C" w:rsidP="001F4E76">
            <w:pPr>
              <w:ind w:left="113"/>
              <w:jc w:val="center"/>
              <w:rPr>
                <w:rFonts w:ascii="Times New Roman" w:eastAsia="Times New Roman" w:hAnsi="Times New Roman" w:cs="Times New Roman"/>
                <w:sz w:val="24"/>
                <w:szCs w:val="24"/>
              </w:rPr>
            </w:pPr>
          </w:p>
        </w:tc>
        <w:tc>
          <w:tcPr>
            <w:tcW w:w="3197" w:type="dxa"/>
          </w:tcPr>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3. Bendradarbiavimas su  biblioteka, Lėlių teatru, „Lietuvos“ ansambliu, „Liepaičių“ choru, 3-ios muzikos mokyklos auklėtiniais.</w:t>
            </w: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Visus metus</w:t>
            </w:r>
          </w:p>
        </w:tc>
        <w:tc>
          <w:tcPr>
            <w:tcW w:w="1701" w:type="dxa"/>
          </w:tcPr>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sz w:val="24"/>
                <w:szCs w:val="24"/>
              </w:rPr>
              <w:t>Intelektualiniai</w:t>
            </w:r>
          </w:p>
        </w:tc>
        <w:tc>
          <w:tcPr>
            <w:tcW w:w="2977" w:type="dxa"/>
            <w:vMerge w:val="restart"/>
          </w:tcPr>
          <w:p w:rsidR="001F4E76" w:rsidRPr="000F47AD" w:rsidRDefault="001F4E76"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3. Organizacija stiprina savo prestižą.</w:t>
            </w:r>
          </w:p>
          <w:p w:rsidR="001F4E76" w:rsidRPr="000F47AD" w:rsidRDefault="001F4E76" w:rsidP="001F4E76">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4. Plati veikla</w:t>
            </w:r>
          </w:p>
          <w:p w:rsidR="001F4E76" w:rsidRPr="000F47AD" w:rsidRDefault="001F4E76" w:rsidP="001F4E76">
            <w:pPr>
              <w:ind w:right="0"/>
              <w:jc w:val="left"/>
              <w:rPr>
                <w:rFonts w:ascii="Times New Roman" w:eastAsia="Times New Roman" w:hAnsi="Times New Roman" w:cs="Times New Roman"/>
                <w:b/>
                <w:bCs/>
                <w:sz w:val="24"/>
                <w:szCs w:val="24"/>
              </w:rPr>
            </w:pPr>
            <w:r w:rsidRPr="000F47AD">
              <w:rPr>
                <w:rFonts w:ascii="Times New Roman" w:eastAsia="Times New Roman" w:hAnsi="Times New Roman" w:cs="Times New Roman"/>
                <w:sz w:val="24"/>
                <w:szCs w:val="24"/>
              </w:rPr>
              <w:t>5. Plečiasi ugdytinių akiratis.</w:t>
            </w:r>
          </w:p>
          <w:p w:rsidR="001F4E76" w:rsidRPr="000F47AD" w:rsidRDefault="001F4E76" w:rsidP="001F4E76">
            <w:pPr>
              <w:ind w:right="0"/>
              <w:jc w:val="center"/>
              <w:rPr>
                <w:rFonts w:ascii="Times New Roman" w:eastAsia="Times New Roman" w:hAnsi="Times New Roman" w:cs="Times New Roman"/>
                <w:b/>
                <w:bCs/>
                <w:sz w:val="24"/>
                <w:szCs w:val="24"/>
              </w:rPr>
            </w:pPr>
          </w:p>
          <w:p w:rsidR="001F4E76" w:rsidRPr="000F47AD" w:rsidRDefault="001F4E76" w:rsidP="001F4E76">
            <w:pPr>
              <w:ind w:right="0"/>
              <w:jc w:val="center"/>
              <w:rPr>
                <w:rFonts w:ascii="Times New Roman" w:eastAsia="Times New Roman" w:hAnsi="Times New Roman" w:cs="Times New Roman"/>
                <w:b/>
                <w:bCs/>
                <w:sz w:val="24"/>
                <w:szCs w:val="24"/>
              </w:rPr>
            </w:pPr>
          </w:p>
          <w:p w:rsidR="001F4E76" w:rsidRPr="000F47AD" w:rsidRDefault="001F4E76" w:rsidP="001F4E76">
            <w:pPr>
              <w:ind w:right="0"/>
              <w:jc w:val="center"/>
              <w:rPr>
                <w:rFonts w:ascii="Times New Roman" w:eastAsia="Times New Roman" w:hAnsi="Times New Roman" w:cs="Times New Roman"/>
                <w:b/>
                <w:bCs/>
                <w:sz w:val="24"/>
                <w:szCs w:val="24"/>
              </w:rPr>
            </w:pPr>
          </w:p>
          <w:p w:rsidR="001F4E76" w:rsidRPr="000F47AD" w:rsidRDefault="001F4E76" w:rsidP="001F4E76">
            <w:pPr>
              <w:ind w:right="0"/>
              <w:jc w:val="center"/>
              <w:rPr>
                <w:rFonts w:ascii="Times New Roman" w:eastAsia="Times New Roman" w:hAnsi="Times New Roman" w:cs="Times New Roman"/>
                <w:b/>
                <w:bCs/>
                <w:sz w:val="24"/>
                <w:szCs w:val="24"/>
              </w:rPr>
            </w:pPr>
          </w:p>
          <w:p w:rsidR="001F4E76" w:rsidRPr="000F47AD" w:rsidRDefault="001F4E76" w:rsidP="001F4E76">
            <w:pPr>
              <w:ind w:right="0"/>
              <w:jc w:val="center"/>
              <w:rPr>
                <w:rFonts w:ascii="Times New Roman" w:eastAsia="Times New Roman" w:hAnsi="Times New Roman" w:cs="Times New Roman"/>
                <w:b/>
                <w:bCs/>
                <w:sz w:val="24"/>
                <w:szCs w:val="24"/>
              </w:rPr>
            </w:pPr>
          </w:p>
          <w:p w:rsidR="001F4E76" w:rsidRPr="000F47AD" w:rsidRDefault="001F4E76" w:rsidP="001F4E76">
            <w:pPr>
              <w:ind w:right="0"/>
              <w:jc w:val="center"/>
              <w:rPr>
                <w:rFonts w:ascii="Times New Roman" w:eastAsia="Times New Roman" w:hAnsi="Times New Roman" w:cs="Times New Roman"/>
                <w:b/>
                <w:bCs/>
                <w:sz w:val="24"/>
                <w:szCs w:val="24"/>
              </w:rPr>
            </w:pPr>
          </w:p>
          <w:p w:rsidR="001F4E76" w:rsidRPr="000F47AD" w:rsidRDefault="001F4E76" w:rsidP="001F4E76">
            <w:pPr>
              <w:ind w:right="0"/>
              <w:jc w:val="center"/>
              <w:rPr>
                <w:rFonts w:ascii="Times New Roman" w:eastAsia="Times New Roman" w:hAnsi="Times New Roman" w:cs="Times New Roman"/>
                <w:b/>
                <w:bCs/>
                <w:sz w:val="24"/>
                <w:szCs w:val="24"/>
              </w:rPr>
            </w:pPr>
          </w:p>
          <w:p w:rsidR="0069573C" w:rsidRPr="000F47AD" w:rsidRDefault="0069573C" w:rsidP="001F4E76">
            <w:pPr>
              <w:ind w:right="0"/>
              <w:jc w:val="center"/>
              <w:rPr>
                <w:rFonts w:ascii="Times New Roman" w:eastAsia="Times New Roman" w:hAnsi="Times New Roman" w:cs="Times New Roman"/>
                <w:b/>
                <w:bCs/>
                <w:sz w:val="24"/>
                <w:szCs w:val="24"/>
              </w:rPr>
            </w:pP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Direktoriaus pavaduotoja ugdymui </w:t>
            </w:r>
          </w:p>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iCs/>
                <w:sz w:val="24"/>
                <w:szCs w:val="24"/>
              </w:rPr>
              <w:t xml:space="preserve">Direktorė </w:t>
            </w:r>
          </w:p>
        </w:tc>
      </w:tr>
      <w:tr w:rsidR="0069573C" w:rsidRPr="000F47AD" w:rsidTr="00DC0BE5">
        <w:trPr>
          <w:cantSplit/>
          <w:trHeight w:val="980"/>
        </w:trPr>
        <w:tc>
          <w:tcPr>
            <w:tcW w:w="4282" w:type="dxa"/>
            <w:vMerge/>
            <w:textDirection w:val="btLr"/>
          </w:tcPr>
          <w:p w:rsidR="0069573C" w:rsidRPr="000F47AD" w:rsidRDefault="0069573C" w:rsidP="001F4E76">
            <w:pPr>
              <w:ind w:left="113"/>
              <w:jc w:val="center"/>
              <w:rPr>
                <w:rFonts w:ascii="Times New Roman" w:eastAsia="Times New Roman" w:hAnsi="Times New Roman" w:cs="Times New Roman"/>
                <w:sz w:val="24"/>
                <w:szCs w:val="24"/>
              </w:rPr>
            </w:pPr>
          </w:p>
        </w:tc>
        <w:tc>
          <w:tcPr>
            <w:tcW w:w="3197" w:type="dxa"/>
          </w:tcPr>
          <w:p w:rsidR="0069573C" w:rsidRPr="000F47AD" w:rsidRDefault="0071623E" w:rsidP="001F4E76">
            <w:pPr>
              <w:ind w:right="0"/>
              <w:jc w:val="left"/>
              <w:rPr>
                <w:rFonts w:ascii="Times New Roman" w:eastAsia="Times New Roman" w:hAnsi="Times New Roman" w:cs="Times New Roman"/>
                <w:b/>
                <w:bCs/>
                <w:sz w:val="24"/>
                <w:szCs w:val="24"/>
              </w:rPr>
            </w:pPr>
            <w:r w:rsidRPr="000F47AD">
              <w:rPr>
                <w:rFonts w:ascii="Times New Roman" w:eastAsia="Times New Roman" w:hAnsi="Times New Roman" w:cs="Times New Roman"/>
                <w:sz w:val="24"/>
                <w:szCs w:val="24"/>
              </w:rPr>
              <w:t>4. Bendradarbiavimas su VDU</w:t>
            </w:r>
            <w:r w:rsidR="0069573C" w:rsidRPr="000F47AD">
              <w:rPr>
                <w:rFonts w:ascii="Times New Roman" w:eastAsia="Times New Roman" w:hAnsi="Times New Roman" w:cs="Times New Roman"/>
                <w:sz w:val="24"/>
                <w:szCs w:val="24"/>
              </w:rPr>
              <w:t xml:space="preserve">, Vilniaus kolegijos dėstytojais ir darbo patirties skleidimas studentams. </w:t>
            </w:r>
          </w:p>
        </w:tc>
        <w:tc>
          <w:tcPr>
            <w:tcW w:w="1701" w:type="dxa"/>
          </w:tcPr>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Cs/>
                <w:sz w:val="24"/>
                <w:szCs w:val="24"/>
              </w:rPr>
              <w:t>Visus metus</w:t>
            </w:r>
          </w:p>
        </w:tc>
        <w:tc>
          <w:tcPr>
            <w:tcW w:w="1701" w:type="dxa"/>
          </w:tcPr>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sz w:val="24"/>
                <w:szCs w:val="24"/>
              </w:rPr>
              <w:t>Intelektualiniai</w:t>
            </w:r>
          </w:p>
        </w:tc>
        <w:tc>
          <w:tcPr>
            <w:tcW w:w="2977" w:type="dxa"/>
            <w:vMerge/>
          </w:tcPr>
          <w:p w:rsidR="0069573C" w:rsidRPr="000F47AD" w:rsidRDefault="0069573C" w:rsidP="001F4E76">
            <w:pPr>
              <w:ind w:right="0"/>
              <w:jc w:val="center"/>
              <w:rPr>
                <w:rFonts w:ascii="Times New Roman" w:eastAsia="Times New Roman" w:hAnsi="Times New Roman" w:cs="Times New Roman"/>
                <w:b/>
                <w:bCs/>
                <w:sz w:val="24"/>
                <w:szCs w:val="24"/>
              </w:rPr>
            </w:pP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Direktoriaus pavaduotoja ugdymui </w:t>
            </w:r>
          </w:p>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iCs/>
                <w:sz w:val="24"/>
                <w:szCs w:val="24"/>
              </w:rPr>
              <w:t xml:space="preserve">Direktorė </w:t>
            </w:r>
          </w:p>
        </w:tc>
      </w:tr>
      <w:tr w:rsidR="0069573C" w:rsidRPr="000F47AD" w:rsidTr="00DC0BE5">
        <w:trPr>
          <w:cantSplit/>
          <w:trHeight w:val="915"/>
        </w:trPr>
        <w:tc>
          <w:tcPr>
            <w:tcW w:w="4282" w:type="dxa"/>
            <w:vMerge/>
            <w:textDirection w:val="btLr"/>
          </w:tcPr>
          <w:p w:rsidR="0069573C" w:rsidRPr="000F47AD" w:rsidRDefault="0069573C" w:rsidP="001F4E76">
            <w:pPr>
              <w:ind w:left="113"/>
              <w:jc w:val="center"/>
              <w:rPr>
                <w:rFonts w:ascii="Times New Roman" w:eastAsia="Times New Roman" w:hAnsi="Times New Roman" w:cs="Times New Roman"/>
                <w:b/>
                <w:bCs/>
                <w:sz w:val="24"/>
                <w:szCs w:val="24"/>
              </w:rPr>
            </w:pPr>
          </w:p>
        </w:tc>
        <w:tc>
          <w:tcPr>
            <w:tcW w:w="3197" w:type="dxa"/>
            <w:vMerge w:val="restart"/>
          </w:tcPr>
          <w:p w:rsidR="0069573C" w:rsidRPr="000F47AD" w:rsidRDefault="0069573C" w:rsidP="001F4E76">
            <w:pPr>
              <w:ind w:right="0"/>
              <w:jc w:val="left"/>
              <w:rPr>
                <w:rFonts w:ascii="Times New Roman" w:eastAsia="Times New Roman" w:hAnsi="Times New Roman" w:cs="Times New Roman"/>
                <w:b/>
                <w:bCs/>
                <w:sz w:val="24"/>
                <w:szCs w:val="24"/>
              </w:rPr>
            </w:pPr>
            <w:r w:rsidRPr="000F47AD">
              <w:rPr>
                <w:rFonts w:ascii="Times New Roman" w:eastAsia="Times New Roman" w:hAnsi="Times New Roman" w:cs="Times New Roman"/>
                <w:bCs/>
                <w:sz w:val="24"/>
                <w:szCs w:val="24"/>
              </w:rPr>
              <w:t>5. Bendri renginiai su J.Basanavičiaus progimnazija.</w:t>
            </w:r>
          </w:p>
        </w:tc>
        <w:tc>
          <w:tcPr>
            <w:tcW w:w="1701" w:type="dxa"/>
            <w:vMerge w:val="restart"/>
          </w:tcPr>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Cs/>
                <w:sz w:val="24"/>
                <w:szCs w:val="24"/>
              </w:rPr>
              <w:t>Visus metus</w:t>
            </w:r>
          </w:p>
        </w:tc>
        <w:tc>
          <w:tcPr>
            <w:tcW w:w="1701" w:type="dxa"/>
            <w:vMerge w:val="restart"/>
          </w:tcPr>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sz w:val="24"/>
                <w:szCs w:val="24"/>
              </w:rPr>
              <w:t>Intelektualiniai</w:t>
            </w:r>
          </w:p>
          <w:p w:rsidR="0069573C" w:rsidRPr="000F47AD" w:rsidRDefault="0069573C" w:rsidP="001F4E76">
            <w:pPr>
              <w:ind w:right="0"/>
              <w:jc w:val="left"/>
              <w:rPr>
                <w:rFonts w:ascii="Times New Roman" w:eastAsia="Times New Roman" w:hAnsi="Times New Roman" w:cs="Times New Roman"/>
                <w:b/>
                <w:bCs/>
                <w:sz w:val="24"/>
                <w:szCs w:val="24"/>
              </w:rPr>
            </w:pPr>
          </w:p>
        </w:tc>
        <w:tc>
          <w:tcPr>
            <w:tcW w:w="2977" w:type="dxa"/>
            <w:vMerge/>
          </w:tcPr>
          <w:p w:rsidR="0069573C" w:rsidRPr="000F47AD" w:rsidRDefault="0069573C" w:rsidP="001F4E76">
            <w:pPr>
              <w:ind w:right="0"/>
              <w:jc w:val="center"/>
              <w:rPr>
                <w:rFonts w:ascii="Times New Roman" w:eastAsia="Times New Roman" w:hAnsi="Times New Roman" w:cs="Times New Roman"/>
                <w:b/>
                <w:bCs/>
                <w:sz w:val="24"/>
                <w:szCs w:val="24"/>
              </w:rPr>
            </w:pPr>
          </w:p>
        </w:tc>
        <w:tc>
          <w:tcPr>
            <w:tcW w:w="1559" w:type="dxa"/>
            <w:vMerge w:val="restart"/>
          </w:tcPr>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iCs/>
                <w:sz w:val="24"/>
                <w:szCs w:val="24"/>
              </w:rPr>
              <w:t xml:space="preserve">Direktorė </w:t>
            </w:r>
          </w:p>
          <w:p w:rsidR="0069573C" w:rsidRPr="000F47AD" w:rsidRDefault="0069573C" w:rsidP="001F4E76">
            <w:pPr>
              <w:ind w:right="0"/>
              <w:jc w:val="left"/>
              <w:rPr>
                <w:rFonts w:ascii="Times New Roman" w:eastAsia="Times New Roman" w:hAnsi="Times New Roman" w:cs="Times New Roman"/>
                <w:b/>
                <w:bCs/>
                <w:sz w:val="24"/>
                <w:szCs w:val="24"/>
              </w:rPr>
            </w:pPr>
          </w:p>
        </w:tc>
      </w:tr>
      <w:tr w:rsidR="0069573C" w:rsidRPr="000F47AD" w:rsidTr="00DC0BE5">
        <w:trPr>
          <w:cantSplit/>
          <w:trHeight w:val="450"/>
        </w:trPr>
        <w:tc>
          <w:tcPr>
            <w:tcW w:w="4282" w:type="dxa"/>
            <w:vMerge/>
            <w:textDirection w:val="btLr"/>
          </w:tcPr>
          <w:p w:rsidR="0069573C" w:rsidRPr="000F47AD" w:rsidRDefault="0069573C" w:rsidP="001F4E76">
            <w:pPr>
              <w:ind w:left="113"/>
              <w:jc w:val="center"/>
              <w:rPr>
                <w:rFonts w:ascii="Times New Roman" w:eastAsia="Times New Roman" w:hAnsi="Times New Roman" w:cs="Times New Roman"/>
                <w:b/>
                <w:bCs/>
                <w:sz w:val="24"/>
                <w:szCs w:val="24"/>
              </w:rPr>
            </w:pPr>
          </w:p>
        </w:tc>
        <w:tc>
          <w:tcPr>
            <w:tcW w:w="3197" w:type="dxa"/>
            <w:vMerge/>
          </w:tcPr>
          <w:p w:rsidR="0069573C" w:rsidRPr="000F47AD" w:rsidRDefault="0069573C" w:rsidP="001F4E76">
            <w:pPr>
              <w:ind w:right="0"/>
              <w:jc w:val="left"/>
              <w:rPr>
                <w:rFonts w:ascii="Times New Roman" w:eastAsia="Times New Roman" w:hAnsi="Times New Roman" w:cs="Times New Roman"/>
                <w:bCs/>
                <w:sz w:val="24"/>
                <w:szCs w:val="24"/>
              </w:rPr>
            </w:pPr>
          </w:p>
        </w:tc>
        <w:tc>
          <w:tcPr>
            <w:tcW w:w="1701" w:type="dxa"/>
            <w:vMerge/>
          </w:tcPr>
          <w:p w:rsidR="0069573C" w:rsidRPr="000F47AD" w:rsidRDefault="0069573C" w:rsidP="001F4E76">
            <w:pPr>
              <w:ind w:right="0"/>
              <w:jc w:val="center"/>
              <w:rPr>
                <w:rFonts w:ascii="Times New Roman" w:eastAsia="Times New Roman" w:hAnsi="Times New Roman" w:cs="Times New Roman"/>
                <w:bCs/>
                <w:sz w:val="24"/>
                <w:szCs w:val="24"/>
              </w:rPr>
            </w:pPr>
          </w:p>
        </w:tc>
        <w:tc>
          <w:tcPr>
            <w:tcW w:w="1701" w:type="dxa"/>
            <w:vMerge/>
          </w:tcPr>
          <w:p w:rsidR="0069573C" w:rsidRPr="000F47AD" w:rsidRDefault="0069573C" w:rsidP="001F4E76">
            <w:pPr>
              <w:ind w:right="0"/>
              <w:jc w:val="center"/>
              <w:rPr>
                <w:rFonts w:ascii="Times New Roman" w:eastAsia="Times New Roman" w:hAnsi="Times New Roman" w:cs="Times New Roman"/>
                <w:sz w:val="24"/>
                <w:szCs w:val="24"/>
              </w:rPr>
            </w:pPr>
          </w:p>
        </w:tc>
        <w:tc>
          <w:tcPr>
            <w:tcW w:w="2977" w:type="dxa"/>
          </w:tcPr>
          <w:p w:rsidR="0069573C" w:rsidRPr="000F47AD" w:rsidRDefault="0069573C" w:rsidP="001F4E76">
            <w:pPr>
              <w:ind w:right="0"/>
              <w:rPr>
                <w:rFonts w:ascii="Times New Roman" w:eastAsia="Times New Roman" w:hAnsi="Times New Roman" w:cs="Times New Roman"/>
                <w:b/>
                <w:bCs/>
                <w:sz w:val="24"/>
                <w:szCs w:val="24"/>
              </w:rPr>
            </w:pPr>
          </w:p>
        </w:tc>
        <w:tc>
          <w:tcPr>
            <w:tcW w:w="1559" w:type="dxa"/>
            <w:vMerge/>
          </w:tcPr>
          <w:p w:rsidR="0069573C" w:rsidRPr="000F47AD" w:rsidRDefault="0069573C" w:rsidP="001F4E76">
            <w:pPr>
              <w:ind w:right="0"/>
              <w:jc w:val="center"/>
              <w:rPr>
                <w:rFonts w:ascii="Times New Roman" w:eastAsia="Times New Roman" w:hAnsi="Times New Roman" w:cs="Times New Roman"/>
                <w:iCs/>
                <w:sz w:val="24"/>
                <w:szCs w:val="24"/>
              </w:rPr>
            </w:pPr>
          </w:p>
        </w:tc>
      </w:tr>
      <w:tr w:rsidR="0069573C" w:rsidRPr="000F47AD" w:rsidTr="00DC0BE5">
        <w:trPr>
          <w:cantSplit/>
          <w:trHeight w:val="1140"/>
        </w:trPr>
        <w:tc>
          <w:tcPr>
            <w:tcW w:w="4282" w:type="dxa"/>
            <w:vMerge/>
            <w:textDirection w:val="btLr"/>
          </w:tcPr>
          <w:p w:rsidR="0069573C" w:rsidRPr="000F47AD" w:rsidRDefault="0069573C" w:rsidP="001F4E76">
            <w:pPr>
              <w:ind w:left="113"/>
              <w:rPr>
                <w:rFonts w:ascii="Times New Roman" w:eastAsia="Times New Roman" w:hAnsi="Times New Roman" w:cs="Times New Roman"/>
                <w:sz w:val="24"/>
                <w:szCs w:val="24"/>
              </w:rPr>
            </w:pPr>
          </w:p>
        </w:tc>
        <w:tc>
          <w:tcPr>
            <w:tcW w:w="3197" w:type="dxa"/>
          </w:tcPr>
          <w:p w:rsidR="0069573C" w:rsidRPr="000F47AD" w:rsidRDefault="0069573C" w:rsidP="001F4E76">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6. Organizuoti tėvų susitikimus-pokalbius su įvairiais specialistais.</w:t>
            </w:r>
          </w:p>
          <w:p w:rsidR="0069573C" w:rsidRPr="000F47AD" w:rsidRDefault="0069573C" w:rsidP="001F4E76">
            <w:pPr>
              <w:ind w:right="0"/>
              <w:jc w:val="center"/>
              <w:rPr>
                <w:rFonts w:ascii="Times New Roman" w:eastAsia="Times New Roman" w:hAnsi="Times New Roman" w:cs="Times New Roman"/>
                <w:b/>
                <w:bCs/>
                <w:sz w:val="24"/>
                <w:szCs w:val="24"/>
              </w:rPr>
            </w:pPr>
          </w:p>
          <w:p w:rsidR="0069573C" w:rsidRPr="000F47AD" w:rsidRDefault="0069573C" w:rsidP="001F4E76">
            <w:pPr>
              <w:ind w:right="0"/>
              <w:jc w:val="left"/>
              <w:rPr>
                <w:rFonts w:ascii="Times New Roman" w:eastAsia="Times New Roman" w:hAnsi="Times New Roman" w:cs="Times New Roman"/>
                <w:b/>
                <w:bCs/>
                <w:sz w:val="24"/>
                <w:szCs w:val="24"/>
              </w:rPr>
            </w:pP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4 kartus į metus</w:t>
            </w:r>
          </w:p>
          <w:p w:rsidR="0069573C" w:rsidRPr="000F47AD" w:rsidRDefault="0069573C" w:rsidP="001F4E76">
            <w:pPr>
              <w:ind w:right="0"/>
              <w:jc w:val="center"/>
              <w:rPr>
                <w:rFonts w:ascii="Times New Roman" w:eastAsia="Times New Roman" w:hAnsi="Times New Roman" w:cs="Times New Roman"/>
                <w:bCs/>
                <w:sz w:val="24"/>
                <w:szCs w:val="24"/>
              </w:rPr>
            </w:pPr>
          </w:p>
          <w:p w:rsidR="0069573C" w:rsidRPr="000F47AD" w:rsidRDefault="0069573C" w:rsidP="001F4E76">
            <w:pPr>
              <w:ind w:right="0"/>
              <w:jc w:val="center"/>
              <w:rPr>
                <w:rFonts w:ascii="Times New Roman" w:eastAsia="Times New Roman" w:hAnsi="Times New Roman" w:cs="Times New Roman"/>
                <w:bCs/>
                <w:sz w:val="24"/>
                <w:szCs w:val="24"/>
              </w:rPr>
            </w:pPr>
          </w:p>
          <w:p w:rsidR="0069573C" w:rsidRPr="000F47AD" w:rsidRDefault="0069573C" w:rsidP="001F4E76">
            <w:pPr>
              <w:ind w:right="0"/>
              <w:jc w:val="center"/>
              <w:rPr>
                <w:rFonts w:ascii="Times New Roman" w:eastAsia="Times New Roman" w:hAnsi="Times New Roman" w:cs="Times New Roman"/>
                <w:bCs/>
                <w:sz w:val="24"/>
                <w:szCs w:val="24"/>
              </w:rPr>
            </w:pPr>
          </w:p>
        </w:tc>
        <w:tc>
          <w:tcPr>
            <w:tcW w:w="1701" w:type="dxa"/>
          </w:tcPr>
          <w:p w:rsidR="0069573C" w:rsidRPr="000F47AD" w:rsidRDefault="0069573C" w:rsidP="001F4E76">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Vilniaus savivaldybės lėšos </w:t>
            </w:r>
          </w:p>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4"/>
              </w:rPr>
              <w:t>Projekto lėšos</w:t>
            </w:r>
          </w:p>
        </w:tc>
        <w:tc>
          <w:tcPr>
            <w:tcW w:w="2977" w:type="dxa"/>
          </w:tcPr>
          <w:p w:rsidR="0069573C" w:rsidRPr="000F47AD" w:rsidRDefault="0069573C" w:rsidP="001F4E76">
            <w:pPr>
              <w:ind w:right="0"/>
              <w:jc w:val="center"/>
              <w:rPr>
                <w:rFonts w:ascii="Times New Roman" w:eastAsia="Times New Roman" w:hAnsi="Times New Roman" w:cs="Times New Roman"/>
                <w:b/>
                <w:bCs/>
                <w:sz w:val="24"/>
                <w:szCs w:val="24"/>
              </w:rPr>
            </w:pP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Direktoriaus pavaduotoja ugdymui </w:t>
            </w:r>
          </w:p>
          <w:p w:rsidR="0069573C" w:rsidRPr="000F47AD" w:rsidRDefault="0069573C" w:rsidP="001F4E76">
            <w:pPr>
              <w:ind w:right="0"/>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iCs/>
                <w:sz w:val="24"/>
                <w:szCs w:val="24"/>
              </w:rPr>
              <w:t xml:space="preserve">Direktorė </w:t>
            </w:r>
          </w:p>
          <w:p w:rsidR="0069573C" w:rsidRPr="000F47AD" w:rsidRDefault="0069573C" w:rsidP="001F4E76">
            <w:pPr>
              <w:ind w:right="0"/>
              <w:jc w:val="center"/>
              <w:rPr>
                <w:rFonts w:ascii="Times New Roman" w:eastAsia="Times New Roman" w:hAnsi="Times New Roman" w:cs="Times New Roman"/>
                <w:b/>
                <w:bCs/>
                <w:sz w:val="24"/>
                <w:szCs w:val="24"/>
              </w:rPr>
            </w:pPr>
          </w:p>
        </w:tc>
      </w:tr>
      <w:tr w:rsidR="0069573C" w:rsidRPr="000F47AD" w:rsidTr="00DC0BE5">
        <w:trPr>
          <w:cantSplit/>
          <w:trHeight w:val="1140"/>
        </w:trPr>
        <w:tc>
          <w:tcPr>
            <w:tcW w:w="4282" w:type="dxa"/>
            <w:textDirection w:val="btLr"/>
          </w:tcPr>
          <w:p w:rsidR="0069573C" w:rsidRPr="000F47AD" w:rsidRDefault="0069573C" w:rsidP="001F4E76">
            <w:pPr>
              <w:ind w:left="113"/>
              <w:rPr>
                <w:rFonts w:ascii="Times New Roman" w:eastAsia="Times New Roman" w:hAnsi="Times New Roman" w:cs="Times New Roman"/>
                <w:sz w:val="24"/>
                <w:szCs w:val="24"/>
              </w:rPr>
            </w:pPr>
          </w:p>
        </w:tc>
        <w:tc>
          <w:tcPr>
            <w:tcW w:w="3197" w:type="dxa"/>
          </w:tcPr>
          <w:p w:rsidR="0069573C" w:rsidRPr="000F47AD" w:rsidRDefault="0069573C" w:rsidP="001F4E76">
            <w:pPr>
              <w:ind w:right="0"/>
              <w:jc w:val="left"/>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4"/>
              </w:rPr>
              <w:t>7. Koncertas, skirtas Šeimos dienai „Šeima –gyvybės lopšys“ (Naujamiesčio bendruomenės socialinių paslaugų centre, “Spindulio” metodinio būrelio įstaigoms)</w:t>
            </w:r>
          </w:p>
        </w:tc>
        <w:tc>
          <w:tcPr>
            <w:tcW w:w="1701" w:type="dxa"/>
          </w:tcPr>
          <w:p w:rsidR="0069573C" w:rsidRPr="000F47AD" w:rsidRDefault="0069573C" w:rsidP="001F4E76">
            <w:pPr>
              <w:ind w:right="0"/>
              <w:jc w:val="center"/>
              <w:rPr>
                <w:rFonts w:ascii="Times New Roman" w:eastAsia="Times New Roman" w:hAnsi="Times New Roman" w:cs="Times New Roman"/>
                <w:bCs/>
                <w:sz w:val="24"/>
                <w:szCs w:val="24"/>
              </w:rPr>
            </w:pPr>
            <w:r w:rsidRPr="000F47AD">
              <w:rPr>
                <w:rFonts w:ascii="Times New Roman" w:eastAsia="Times New Roman" w:hAnsi="Times New Roman" w:cs="Times New Roman"/>
                <w:sz w:val="24"/>
                <w:szCs w:val="24"/>
              </w:rPr>
              <w:t>Gegužės mėn.</w:t>
            </w:r>
          </w:p>
        </w:tc>
        <w:tc>
          <w:tcPr>
            <w:tcW w:w="1701" w:type="dxa"/>
          </w:tcPr>
          <w:p w:rsidR="0069573C" w:rsidRPr="000F47AD" w:rsidRDefault="0069573C" w:rsidP="001F4E76">
            <w:pPr>
              <w:ind w:right="0"/>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Intelektualiniai</w:t>
            </w:r>
          </w:p>
        </w:tc>
        <w:tc>
          <w:tcPr>
            <w:tcW w:w="2977" w:type="dxa"/>
          </w:tcPr>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1. Įstaiga sudaro sutartis su socialiniais partneriais.</w:t>
            </w:r>
          </w:p>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2. Įstaiga tampa atvira seniūnijos, miesto, VEU bendruomenei.</w:t>
            </w:r>
          </w:p>
          <w:p w:rsidR="0069573C" w:rsidRPr="000F47AD" w:rsidRDefault="0069573C" w:rsidP="001F4E76">
            <w:pPr>
              <w:ind w:right="0"/>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3. Organizacija stiprina savo prestižą.</w:t>
            </w:r>
          </w:p>
          <w:p w:rsidR="0069573C" w:rsidRPr="000F47AD" w:rsidRDefault="0069573C" w:rsidP="001F4E76">
            <w:pPr>
              <w:ind w:right="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4. Plati veikla</w:t>
            </w:r>
          </w:p>
          <w:p w:rsidR="0069573C" w:rsidRPr="000F47AD" w:rsidRDefault="0069573C" w:rsidP="00D14F39">
            <w:pPr>
              <w:ind w:right="0"/>
              <w:jc w:val="left"/>
              <w:rPr>
                <w:rFonts w:ascii="Times New Roman" w:eastAsia="Times New Roman" w:hAnsi="Times New Roman" w:cs="Times New Roman"/>
                <w:b/>
                <w:bCs/>
                <w:sz w:val="24"/>
                <w:szCs w:val="24"/>
              </w:rPr>
            </w:pPr>
            <w:r w:rsidRPr="000F47AD">
              <w:rPr>
                <w:rFonts w:ascii="Times New Roman" w:eastAsia="Times New Roman" w:hAnsi="Times New Roman" w:cs="Times New Roman"/>
                <w:sz w:val="24"/>
                <w:szCs w:val="24"/>
              </w:rPr>
              <w:t>5. Plečiasi ugdytinių akiratis</w:t>
            </w:r>
          </w:p>
        </w:tc>
        <w:tc>
          <w:tcPr>
            <w:tcW w:w="1559" w:type="dxa"/>
          </w:tcPr>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Direktorė</w:t>
            </w:r>
          </w:p>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Dir. pav. ugdymui</w:t>
            </w:r>
          </w:p>
          <w:p w:rsidR="0069573C" w:rsidRPr="000F47AD" w:rsidRDefault="0069573C" w:rsidP="001F4E76">
            <w:pPr>
              <w:ind w:right="0"/>
              <w:jc w:val="center"/>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t xml:space="preserve">Meninio ugdymo pedagogė </w:t>
            </w:r>
          </w:p>
          <w:p w:rsidR="0069573C" w:rsidRPr="000F47AD" w:rsidRDefault="0069573C" w:rsidP="001F4E76">
            <w:pPr>
              <w:ind w:right="0"/>
              <w:jc w:val="center"/>
              <w:rPr>
                <w:rFonts w:ascii="Times New Roman" w:eastAsia="Times New Roman" w:hAnsi="Times New Roman" w:cs="Times New Roman"/>
                <w:iCs/>
                <w:sz w:val="24"/>
                <w:szCs w:val="24"/>
              </w:rPr>
            </w:pPr>
          </w:p>
        </w:tc>
      </w:tr>
    </w:tbl>
    <w:p w:rsidR="0029230F" w:rsidRPr="000F47AD" w:rsidRDefault="0029230F" w:rsidP="004F4B41">
      <w:pPr>
        <w:jc w:val="center"/>
        <w:rPr>
          <w:rFonts w:ascii="Times New Roman" w:eastAsia="Times New Roman" w:hAnsi="Times New Roman" w:cs="Times New Roman"/>
          <w:b/>
          <w:bCs/>
          <w:sz w:val="24"/>
          <w:szCs w:val="28"/>
        </w:rPr>
      </w:pPr>
    </w:p>
    <w:p w:rsidR="00721049" w:rsidRPr="000F47AD" w:rsidRDefault="00721049" w:rsidP="00721049">
      <w:pPr>
        <w:ind w:right="0"/>
        <w:jc w:val="center"/>
        <w:rPr>
          <w:rFonts w:ascii="Times New Roman" w:eastAsia="Times New Roman" w:hAnsi="Times New Roman" w:cs="Times New Roman"/>
          <w:sz w:val="24"/>
          <w:szCs w:val="24"/>
        </w:rPr>
      </w:pPr>
    </w:p>
    <w:p w:rsidR="00721049" w:rsidRPr="000F47AD" w:rsidRDefault="00721049" w:rsidP="00721049">
      <w:pPr>
        <w:ind w:right="0"/>
        <w:jc w:val="center"/>
        <w:rPr>
          <w:rFonts w:ascii="Times New Roman" w:eastAsia="Times New Roman" w:hAnsi="Times New Roman" w:cs="Times New Roman"/>
          <w:b/>
          <w:bCs/>
          <w:sz w:val="24"/>
          <w:szCs w:val="28"/>
        </w:rPr>
      </w:pPr>
    </w:p>
    <w:p w:rsidR="00721049" w:rsidRPr="000F47AD" w:rsidRDefault="00721049" w:rsidP="00721049">
      <w:pPr>
        <w:ind w:right="0"/>
        <w:jc w:val="center"/>
        <w:rPr>
          <w:rFonts w:ascii="Times New Roman" w:eastAsia="Times New Roman" w:hAnsi="Times New Roman" w:cs="Times New Roman"/>
          <w:b/>
          <w:bCs/>
          <w:sz w:val="24"/>
          <w:szCs w:val="28"/>
        </w:rPr>
      </w:pPr>
    </w:p>
    <w:p w:rsidR="00721049" w:rsidRPr="000F47AD" w:rsidRDefault="00721049" w:rsidP="00721049">
      <w:pPr>
        <w:ind w:right="0"/>
        <w:jc w:val="center"/>
        <w:rPr>
          <w:rFonts w:ascii="Times New Roman" w:eastAsia="Times New Roman" w:hAnsi="Times New Roman" w:cs="Times New Roman"/>
          <w:b/>
          <w:bCs/>
          <w:sz w:val="24"/>
          <w:szCs w:val="28"/>
        </w:rPr>
      </w:pPr>
    </w:p>
    <w:p w:rsidR="00721049" w:rsidRPr="000F47AD" w:rsidRDefault="00721049" w:rsidP="00721049">
      <w:pPr>
        <w:ind w:right="0"/>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29230F" w:rsidRPr="000F47AD" w:rsidRDefault="0029230F" w:rsidP="004F4B41">
      <w:pPr>
        <w:jc w:val="center"/>
        <w:rPr>
          <w:rFonts w:ascii="Times New Roman" w:eastAsia="Times New Roman" w:hAnsi="Times New Roman" w:cs="Times New Roman"/>
          <w:b/>
          <w:bCs/>
          <w:sz w:val="24"/>
          <w:szCs w:val="28"/>
        </w:rPr>
      </w:pPr>
    </w:p>
    <w:p w:rsidR="00721049" w:rsidRPr="000F47AD" w:rsidRDefault="00721049" w:rsidP="00E97477">
      <w:pPr>
        <w:rPr>
          <w:rFonts w:ascii="Times New Roman" w:eastAsia="Times New Roman" w:hAnsi="Times New Roman" w:cs="Times New Roman"/>
          <w:b/>
          <w:bCs/>
          <w:sz w:val="24"/>
          <w:szCs w:val="28"/>
        </w:rPr>
      </w:pPr>
    </w:p>
    <w:p w:rsidR="00E97477" w:rsidRPr="000F47AD" w:rsidRDefault="00E97477" w:rsidP="00E97477">
      <w:pPr>
        <w:rPr>
          <w:rFonts w:ascii="Times New Roman" w:eastAsia="Times New Roman" w:hAnsi="Times New Roman" w:cs="Times New Roman"/>
          <w:b/>
          <w:bCs/>
          <w:sz w:val="24"/>
          <w:szCs w:val="28"/>
        </w:rPr>
      </w:pPr>
    </w:p>
    <w:p w:rsidR="00E97477" w:rsidRPr="000F47AD" w:rsidRDefault="00E97477" w:rsidP="00E97477">
      <w:pPr>
        <w:rPr>
          <w:rFonts w:ascii="Times New Roman" w:eastAsia="Times New Roman" w:hAnsi="Times New Roman" w:cs="Times New Roman"/>
          <w:b/>
          <w:bCs/>
          <w:sz w:val="24"/>
          <w:szCs w:val="28"/>
        </w:rPr>
      </w:pPr>
    </w:p>
    <w:p w:rsidR="00E97477" w:rsidRPr="000F47AD" w:rsidRDefault="00E97477" w:rsidP="00E97477">
      <w:pPr>
        <w:rPr>
          <w:rFonts w:ascii="Times New Roman" w:eastAsia="Times New Roman" w:hAnsi="Times New Roman" w:cs="Times New Roman"/>
          <w:b/>
          <w:bCs/>
          <w:sz w:val="24"/>
          <w:szCs w:val="28"/>
        </w:rPr>
      </w:pPr>
    </w:p>
    <w:p w:rsidR="00E97477" w:rsidRPr="000F47AD" w:rsidRDefault="00E97477" w:rsidP="00E97477">
      <w:pPr>
        <w:rPr>
          <w:rFonts w:ascii="Times New Roman" w:eastAsia="Times New Roman" w:hAnsi="Times New Roman" w:cs="Times New Roman"/>
          <w:b/>
          <w:bCs/>
          <w:sz w:val="24"/>
          <w:szCs w:val="28"/>
        </w:rPr>
      </w:pPr>
    </w:p>
    <w:p w:rsidR="00E97477" w:rsidRPr="000F47AD" w:rsidRDefault="00E97477" w:rsidP="00E97477">
      <w:pPr>
        <w:rPr>
          <w:rFonts w:ascii="Times New Roman" w:eastAsia="Times New Roman" w:hAnsi="Times New Roman" w:cs="Times New Roman"/>
          <w:b/>
          <w:bCs/>
          <w:sz w:val="24"/>
          <w:szCs w:val="28"/>
        </w:rPr>
      </w:pPr>
    </w:p>
    <w:p w:rsidR="006D1257" w:rsidRPr="000F47AD" w:rsidRDefault="006D1257" w:rsidP="00C228CA">
      <w:pPr>
        <w:rPr>
          <w:rFonts w:ascii="Times New Roman" w:eastAsia="Times New Roman" w:hAnsi="Times New Roman" w:cs="Times New Roman"/>
          <w:b/>
          <w:bCs/>
          <w:sz w:val="24"/>
          <w:szCs w:val="28"/>
        </w:rPr>
      </w:pPr>
    </w:p>
    <w:p w:rsidR="004F4B41" w:rsidRDefault="004F4B41" w:rsidP="004F4B41">
      <w:pPr>
        <w:rPr>
          <w:rFonts w:ascii="Times New Roman" w:eastAsia="Times New Roman" w:hAnsi="Times New Roman" w:cs="Times New Roman"/>
          <w:b/>
          <w:bCs/>
          <w:sz w:val="24"/>
          <w:szCs w:val="28"/>
        </w:rPr>
      </w:pPr>
    </w:p>
    <w:p w:rsidR="00D14F39" w:rsidRDefault="00D14F39" w:rsidP="004F4B41">
      <w:pPr>
        <w:rPr>
          <w:rFonts w:ascii="Times New Roman" w:eastAsia="Times New Roman" w:hAnsi="Times New Roman" w:cs="Times New Roman"/>
          <w:b/>
          <w:bCs/>
          <w:sz w:val="24"/>
          <w:szCs w:val="28"/>
        </w:rPr>
      </w:pPr>
    </w:p>
    <w:p w:rsidR="00D14F39" w:rsidRPr="000F47AD" w:rsidRDefault="00D14F39" w:rsidP="004F4B41">
      <w:pPr>
        <w:rPr>
          <w:rFonts w:ascii="Times New Roman" w:eastAsia="Times New Roman" w:hAnsi="Times New Roman" w:cs="Times New Roman"/>
          <w:b/>
          <w:bCs/>
          <w:sz w:val="24"/>
          <w:szCs w:val="28"/>
        </w:rPr>
      </w:pPr>
    </w:p>
    <w:p w:rsidR="004F4B41" w:rsidRPr="000F47AD" w:rsidRDefault="004F4B41" w:rsidP="004F4B41">
      <w:pPr>
        <w:jc w:val="center"/>
        <w:rPr>
          <w:rFonts w:ascii="Times New Roman" w:eastAsia="Times New Roman" w:hAnsi="Times New Roman" w:cs="Times New Roman"/>
          <w:b/>
          <w:bCs/>
          <w:sz w:val="24"/>
          <w:szCs w:val="28"/>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7"/>
        <w:gridCol w:w="2685"/>
        <w:gridCol w:w="3330"/>
      </w:tblGrid>
      <w:tr w:rsidR="004F4B41" w:rsidRPr="000F47AD" w:rsidTr="007E6443">
        <w:trPr>
          <w:cantSplit/>
          <w:trHeight w:val="424"/>
        </w:trPr>
        <w:tc>
          <w:tcPr>
            <w:tcW w:w="14142" w:type="dxa"/>
            <w:gridSpan w:val="3"/>
          </w:tcPr>
          <w:p w:rsidR="004F4B41" w:rsidRPr="00BF23AF" w:rsidRDefault="004F4B41" w:rsidP="007E6443">
            <w:pPr>
              <w:jc w:val="center"/>
              <w:rPr>
                <w:rFonts w:ascii="Times New Roman" w:eastAsia="Times New Roman" w:hAnsi="Times New Roman" w:cs="Times New Roman"/>
                <w:b/>
                <w:bCs/>
                <w:sz w:val="24"/>
                <w:szCs w:val="24"/>
              </w:rPr>
            </w:pPr>
            <w:r w:rsidRPr="00BF23AF">
              <w:rPr>
                <w:rFonts w:ascii="Times New Roman" w:eastAsia="Times New Roman" w:hAnsi="Times New Roman" w:cs="Times New Roman"/>
                <w:b/>
                <w:bCs/>
                <w:sz w:val="24"/>
                <w:szCs w:val="24"/>
              </w:rPr>
              <w:lastRenderedPageBreak/>
              <w:t>IŠVYKOS, EKSKURSIJOS</w:t>
            </w:r>
            <w:r w:rsidR="00BF23AF">
              <w:rPr>
                <w:rFonts w:ascii="Times New Roman" w:eastAsia="Times New Roman" w:hAnsi="Times New Roman" w:cs="Times New Roman"/>
                <w:b/>
                <w:bCs/>
                <w:sz w:val="24"/>
                <w:szCs w:val="24"/>
              </w:rPr>
              <w:t xml:space="preserve"> (pagal galimybę)</w:t>
            </w:r>
          </w:p>
        </w:tc>
      </w:tr>
      <w:tr w:rsidR="004F4B41" w:rsidRPr="000F47AD" w:rsidTr="007E6443">
        <w:trPr>
          <w:cantSplit/>
          <w:trHeight w:val="768"/>
        </w:trPr>
        <w:tc>
          <w:tcPr>
            <w:tcW w:w="8127" w:type="dxa"/>
          </w:tcPr>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Į biblioteką;</w:t>
            </w:r>
          </w:p>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Knygyną; </w:t>
            </w:r>
          </w:p>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Vingio parką;</w:t>
            </w:r>
          </w:p>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Vaistinę;</w:t>
            </w:r>
          </w:p>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Po artimiausias miesto gatves supažindinant su eismo taisyklėmis;</w:t>
            </w:r>
          </w:p>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Vilniaus vyriausiąjį policijos komisariatą;</w:t>
            </w:r>
          </w:p>
          <w:p w:rsidR="004F4B41" w:rsidRPr="000F47AD" w:rsidRDefault="00F03236"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w:t>
            </w:r>
            <w:r w:rsidR="004F4B41" w:rsidRPr="000F47AD">
              <w:rPr>
                <w:rFonts w:ascii="Times New Roman" w:eastAsia="Times New Roman" w:hAnsi="Times New Roman" w:cs="Times New Roman"/>
                <w:sz w:val="24"/>
                <w:szCs w:val="24"/>
              </w:rPr>
              <w:t>augaus eismo mokyklą;</w:t>
            </w:r>
          </w:p>
          <w:p w:rsidR="004F4B41" w:rsidRPr="000F47AD" w:rsidRDefault="00F03236"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w:t>
            </w:r>
            <w:r w:rsidR="004F4B41" w:rsidRPr="000F47AD">
              <w:rPr>
                <w:rFonts w:ascii="Times New Roman" w:eastAsia="Times New Roman" w:hAnsi="Times New Roman" w:cs="Times New Roman"/>
                <w:sz w:val="24"/>
                <w:szCs w:val="24"/>
              </w:rPr>
              <w:t>okyklą;</w:t>
            </w:r>
          </w:p>
          <w:p w:rsidR="004F4B41" w:rsidRPr="000F47AD" w:rsidRDefault="004F4B41"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 S.</w:t>
            </w:r>
            <w:r w:rsidR="00E76021" w:rsidRPr="000F47AD">
              <w:rPr>
                <w:rFonts w:ascii="Times New Roman" w:eastAsia="Times New Roman" w:hAnsi="Times New Roman" w:cs="Times New Roman"/>
                <w:sz w:val="24"/>
                <w:szCs w:val="24"/>
              </w:rPr>
              <w:t xml:space="preserve"> </w:t>
            </w:r>
            <w:r w:rsidRPr="000F47AD">
              <w:rPr>
                <w:rFonts w:ascii="Times New Roman" w:eastAsia="Times New Roman" w:hAnsi="Times New Roman" w:cs="Times New Roman"/>
                <w:sz w:val="24"/>
                <w:szCs w:val="24"/>
              </w:rPr>
              <w:t>Konarskio paminklo;</w:t>
            </w:r>
          </w:p>
          <w:p w:rsidR="007257EC" w:rsidRPr="000F47AD" w:rsidRDefault="007257EC"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Kukurūzų labirintą;</w:t>
            </w:r>
          </w:p>
          <w:p w:rsidR="007257EC" w:rsidRPr="000F47AD" w:rsidRDefault="007257EC" w:rsidP="007E6443">
            <w:pPr>
              <w:numPr>
                <w:ilvl w:val="0"/>
                <w:numId w:val="1"/>
              </w:num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Indėnų kaimą;</w:t>
            </w:r>
          </w:p>
          <w:p w:rsidR="004F4B41" w:rsidRPr="000F47AD" w:rsidRDefault="004F4B41"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r w:rsidR="00F03236" w:rsidRPr="000F47AD">
              <w:rPr>
                <w:rFonts w:ascii="Times New Roman" w:eastAsia="Times New Roman" w:hAnsi="Times New Roman" w:cs="Times New Roman"/>
                <w:sz w:val="24"/>
                <w:szCs w:val="24"/>
              </w:rPr>
              <w:t>11</w:t>
            </w:r>
            <w:r w:rsidRPr="000F47AD">
              <w:rPr>
                <w:rFonts w:ascii="Times New Roman" w:eastAsia="Times New Roman" w:hAnsi="Times New Roman" w:cs="Times New Roman"/>
                <w:sz w:val="24"/>
                <w:szCs w:val="24"/>
              </w:rPr>
              <w:t xml:space="preserve">.  </w:t>
            </w:r>
            <w:r w:rsidR="00F03236" w:rsidRPr="000F47AD">
              <w:rPr>
                <w:rFonts w:ascii="Times New Roman" w:eastAsia="Times New Roman" w:hAnsi="Times New Roman" w:cs="Times New Roman"/>
                <w:sz w:val="24"/>
                <w:szCs w:val="24"/>
              </w:rPr>
              <w:t>P</w:t>
            </w:r>
            <w:r w:rsidRPr="000F47AD">
              <w:rPr>
                <w:rFonts w:ascii="Times New Roman" w:eastAsia="Times New Roman" w:hAnsi="Times New Roman" w:cs="Times New Roman"/>
                <w:sz w:val="24"/>
                <w:szCs w:val="24"/>
              </w:rPr>
              <w:t>lanetariumą;</w:t>
            </w:r>
          </w:p>
          <w:p w:rsidR="004F4B41" w:rsidRPr="000F47AD" w:rsidRDefault="004F4B41"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r w:rsidR="00F03236" w:rsidRPr="000F47AD">
              <w:rPr>
                <w:rFonts w:ascii="Times New Roman" w:eastAsia="Times New Roman" w:hAnsi="Times New Roman" w:cs="Times New Roman"/>
                <w:sz w:val="24"/>
                <w:szCs w:val="24"/>
              </w:rPr>
              <w:t>12</w:t>
            </w:r>
            <w:r w:rsidRPr="000F47AD">
              <w:rPr>
                <w:rFonts w:ascii="Times New Roman" w:eastAsia="Times New Roman" w:hAnsi="Times New Roman" w:cs="Times New Roman"/>
                <w:sz w:val="24"/>
                <w:szCs w:val="24"/>
              </w:rPr>
              <w:t xml:space="preserve">.  </w:t>
            </w:r>
            <w:r w:rsidR="00F03236" w:rsidRPr="000F47AD">
              <w:rPr>
                <w:rFonts w:ascii="Times New Roman" w:eastAsia="Times New Roman" w:hAnsi="Times New Roman" w:cs="Times New Roman"/>
                <w:sz w:val="24"/>
                <w:szCs w:val="24"/>
              </w:rPr>
              <w:t>G</w:t>
            </w:r>
            <w:r w:rsidRPr="000F47AD">
              <w:rPr>
                <w:rFonts w:ascii="Times New Roman" w:eastAsia="Times New Roman" w:hAnsi="Times New Roman" w:cs="Times New Roman"/>
                <w:sz w:val="24"/>
                <w:szCs w:val="24"/>
              </w:rPr>
              <w:t>aisrinę;</w:t>
            </w:r>
          </w:p>
          <w:p w:rsidR="004F4B41" w:rsidRPr="000F47AD" w:rsidRDefault="004F4B41"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r w:rsidR="00F03236" w:rsidRPr="000F47AD">
              <w:rPr>
                <w:rFonts w:ascii="Times New Roman" w:eastAsia="Times New Roman" w:hAnsi="Times New Roman" w:cs="Times New Roman"/>
                <w:sz w:val="24"/>
                <w:szCs w:val="24"/>
              </w:rPr>
              <w:t>13</w:t>
            </w:r>
            <w:r w:rsidR="007257EC" w:rsidRPr="000F47AD">
              <w:rPr>
                <w:rFonts w:ascii="Times New Roman" w:eastAsia="Times New Roman" w:hAnsi="Times New Roman" w:cs="Times New Roman"/>
                <w:sz w:val="24"/>
                <w:szCs w:val="24"/>
              </w:rPr>
              <w:t>.  Vilniaus oro uostą;</w:t>
            </w:r>
          </w:p>
          <w:p w:rsidR="00F03236" w:rsidRPr="000F47AD" w:rsidRDefault="00F03236"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14. Pasivaikščiojimai po Vilniaus mie</w:t>
            </w:r>
            <w:r w:rsidR="007257EC" w:rsidRPr="000F47AD">
              <w:rPr>
                <w:rFonts w:ascii="Times New Roman" w:eastAsia="Times New Roman" w:hAnsi="Times New Roman" w:cs="Times New Roman"/>
                <w:sz w:val="24"/>
                <w:szCs w:val="24"/>
              </w:rPr>
              <w:t>stą stebint miesto architektūrą;</w:t>
            </w:r>
          </w:p>
          <w:p w:rsidR="00F03236" w:rsidRPr="000F47AD" w:rsidRDefault="00F03236"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r w:rsidR="007257EC" w:rsidRPr="000F47AD">
              <w:rPr>
                <w:rFonts w:ascii="Times New Roman" w:eastAsia="Times New Roman" w:hAnsi="Times New Roman" w:cs="Times New Roman"/>
                <w:sz w:val="24"/>
                <w:szCs w:val="24"/>
              </w:rPr>
              <w:t xml:space="preserve"> 15. Ekskursija į Gedimino pilį;</w:t>
            </w:r>
          </w:p>
          <w:p w:rsidR="00F03236" w:rsidRPr="000F47AD" w:rsidRDefault="007257EC"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16.  Žaislų muziejų;</w:t>
            </w:r>
          </w:p>
          <w:p w:rsidR="00F03236" w:rsidRPr="000F47AD" w:rsidRDefault="00F03236"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17.  Radijo ir televizijos muziejų</w:t>
            </w:r>
            <w:r w:rsidR="007257EC" w:rsidRPr="000F47AD">
              <w:rPr>
                <w:rFonts w:ascii="Times New Roman" w:eastAsia="Times New Roman" w:hAnsi="Times New Roman" w:cs="Times New Roman"/>
                <w:sz w:val="24"/>
                <w:szCs w:val="24"/>
              </w:rPr>
              <w:t>;</w:t>
            </w:r>
          </w:p>
          <w:p w:rsidR="007257EC" w:rsidRPr="000F47AD" w:rsidRDefault="00F03236" w:rsidP="007257EC">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18. Teatrą ,,Lėlė“</w:t>
            </w:r>
            <w:r w:rsidR="007257EC" w:rsidRPr="000F47AD">
              <w:rPr>
                <w:rFonts w:ascii="Times New Roman" w:eastAsia="Times New Roman" w:hAnsi="Times New Roman" w:cs="Times New Roman"/>
                <w:sz w:val="24"/>
                <w:szCs w:val="24"/>
              </w:rPr>
              <w:t xml:space="preserve">. </w:t>
            </w:r>
          </w:p>
          <w:p w:rsidR="00F03236" w:rsidRPr="000F47AD" w:rsidRDefault="00F03236" w:rsidP="007E6443">
            <w:pPr>
              <w:rPr>
                <w:rFonts w:ascii="Times New Roman" w:eastAsia="Times New Roman" w:hAnsi="Times New Roman" w:cs="Times New Roman"/>
                <w:sz w:val="24"/>
                <w:szCs w:val="24"/>
              </w:rPr>
            </w:pPr>
          </w:p>
          <w:p w:rsidR="00803EFB" w:rsidRPr="000F47AD" w:rsidRDefault="00803EFB" w:rsidP="007E6443">
            <w:pPr>
              <w:rPr>
                <w:rFonts w:ascii="Times New Roman" w:eastAsia="Times New Roman" w:hAnsi="Times New Roman" w:cs="Times New Roman"/>
                <w:sz w:val="24"/>
                <w:szCs w:val="24"/>
              </w:rPr>
            </w:pPr>
          </w:p>
        </w:tc>
        <w:tc>
          <w:tcPr>
            <w:tcW w:w="2685" w:type="dxa"/>
          </w:tcPr>
          <w:p w:rsidR="004F4B41" w:rsidRPr="000F47AD" w:rsidRDefault="00BF23AF" w:rsidP="007E64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20</w:t>
            </w:r>
            <w:r>
              <w:rPr>
                <w:rFonts w:ascii="Times New Roman" w:eastAsia="Times New Roman" w:hAnsi="Times New Roman" w:cs="Times New Roman"/>
                <w:sz w:val="24"/>
                <w:szCs w:val="24"/>
              </w:rPr>
              <w:t>-2021</w:t>
            </w:r>
            <w:r w:rsidR="004F4B41" w:rsidRPr="000F47AD">
              <w:rPr>
                <w:rFonts w:ascii="Times New Roman" w:eastAsia="Times New Roman" w:hAnsi="Times New Roman" w:cs="Times New Roman"/>
                <w:sz w:val="24"/>
                <w:szCs w:val="24"/>
              </w:rPr>
              <w:t xml:space="preserve"> mokslo</w:t>
            </w:r>
          </w:p>
          <w:p w:rsidR="004F4B41" w:rsidRPr="000F47AD" w:rsidRDefault="004F4B41" w:rsidP="007E6443">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metus</w:t>
            </w:r>
          </w:p>
        </w:tc>
        <w:tc>
          <w:tcPr>
            <w:tcW w:w="3330" w:type="dxa"/>
          </w:tcPr>
          <w:p w:rsidR="004F4B41" w:rsidRPr="000F47AD" w:rsidRDefault="004F4B41" w:rsidP="007E6443">
            <w:pPr>
              <w:keepNext/>
              <w:jc w:val="center"/>
              <w:outlineLvl w:val="7"/>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pavaduotoja ugdymui</w:t>
            </w:r>
          </w:p>
          <w:p w:rsidR="004F4B41" w:rsidRPr="000F47AD" w:rsidRDefault="004F4B41" w:rsidP="007E6443">
            <w:pPr>
              <w:keepNext/>
              <w:jc w:val="center"/>
              <w:outlineLvl w:val="7"/>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 Semaškienė,</w:t>
            </w:r>
          </w:p>
          <w:p w:rsidR="004F4B41" w:rsidRPr="000F47AD" w:rsidRDefault="00E97477" w:rsidP="007E6443">
            <w:pPr>
              <w:keepNext/>
              <w:jc w:val="center"/>
              <w:outlineLvl w:val="7"/>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mokytojos</w:t>
            </w:r>
          </w:p>
          <w:p w:rsidR="004F4B41" w:rsidRPr="000F47AD" w:rsidRDefault="004F4B41" w:rsidP="007E6443">
            <w:pPr>
              <w:rPr>
                <w:rFonts w:ascii="Times New Roman" w:eastAsia="Times New Roman" w:hAnsi="Times New Roman" w:cs="Times New Roman"/>
                <w:sz w:val="24"/>
                <w:szCs w:val="24"/>
              </w:rPr>
            </w:pPr>
          </w:p>
        </w:tc>
      </w:tr>
    </w:tbl>
    <w:p w:rsidR="004F4B41" w:rsidRPr="000F47AD" w:rsidRDefault="004F4B41" w:rsidP="004F4B41">
      <w:pPr>
        <w:rPr>
          <w:rFonts w:ascii="Times New Roman" w:eastAsia="Times New Roman" w:hAnsi="Times New Roman" w:cs="Times New Roman"/>
          <w:b/>
          <w:bCs/>
          <w:sz w:val="28"/>
          <w:szCs w:val="28"/>
        </w:rPr>
      </w:pPr>
    </w:p>
    <w:p w:rsidR="00F03236" w:rsidRPr="000F47AD" w:rsidRDefault="00F03236" w:rsidP="004F4B41">
      <w:pPr>
        <w:rPr>
          <w:rFonts w:ascii="Times New Roman" w:eastAsia="Times New Roman" w:hAnsi="Times New Roman" w:cs="Times New Roman"/>
          <w:b/>
          <w:bCs/>
          <w:sz w:val="28"/>
          <w:szCs w:val="28"/>
        </w:rPr>
      </w:pPr>
    </w:p>
    <w:p w:rsidR="00F03236" w:rsidRPr="000F47AD" w:rsidRDefault="00F03236" w:rsidP="004F4B41">
      <w:pPr>
        <w:rPr>
          <w:rFonts w:ascii="Times New Roman" w:eastAsia="Times New Roman" w:hAnsi="Times New Roman" w:cs="Times New Roman"/>
          <w:b/>
          <w:bCs/>
          <w:sz w:val="28"/>
          <w:szCs w:val="28"/>
        </w:rPr>
      </w:pPr>
    </w:p>
    <w:p w:rsidR="00F03236" w:rsidRPr="000F47AD" w:rsidRDefault="00F03236" w:rsidP="004F4B41">
      <w:pPr>
        <w:rPr>
          <w:rFonts w:ascii="Times New Roman" w:eastAsia="Times New Roman" w:hAnsi="Times New Roman" w:cs="Times New Roman"/>
          <w:b/>
          <w:bCs/>
          <w:sz w:val="28"/>
          <w:szCs w:val="28"/>
        </w:rPr>
      </w:pPr>
    </w:p>
    <w:p w:rsidR="00815910" w:rsidRPr="000F47AD" w:rsidRDefault="00815910" w:rsidP="004F4B41">
      <w:pPr>
        <w:rPr>
          <w:rFonts w:ascii="Times New Roman" w:eastAsia="Times New Roman" w:hAnsi="Times New Roman" w:cs="Times New Roman"/>
          <w:b/>
          <w:bCs/>
          <w:sz w:val="28"/>
          <w:szCs w:val="28"/>
        </w:rPr>
      </w:pPr>
    </w:p>
    <w:p w:rsidR="00815910" w:rsidRPr="000F47AD" w:rsidRDefault="00815910" w:rsidP="004F4B41">
      <w:pPr>
        <w:rPr>
          <w:rFonts w:ascii="Times New Roman" w:eastAsia="Times New Roman" w:hAnsi="Times New Roman" w:cs="Times New Roman"/>
          <w:b/>
          <w:bCs/>
          <w:sz w:val="28"/>
          <w:szCs w:val="28"/>
        </w:rPr>
      </w:pPr>
    </w:p>
    <w:p w:rsidR="00815910" w:rsidRPr="000F47AD" w:rsidRDefault="00815910" w:rsidP="004F4B41">
      <w:pPr>
        <w:rPr>
          <w:rFonts w:ascii="Times New Roman" w:eastAsia="Times New Roman" w:hAnsi="Times New Roman" w:cs="Times New Roman"/>
          <w:b/>
          <w:bCs/>
          <w:sz w:val="28"/>
          <w:szCs w:val="28"/>
        </w:rPr>
      </w:pPr>
    </w:p>
    <w:p w:rsidR="00815910" w:rsidRPr="000F47AD" w:rsidRDefault="00815910" w:rsidP="004F4B41">
      <w:pPr>
        <w:rPr>
          <w:rFonts w:ascii="Times New Roman" w:eastAsia="Times New Roman" w:hAnsi="Times New Roman" w:cs="Times New Roman"/>
          <w:b/>
          <w:bCs/>
          <w:sz w:val="28"/>
          <w:szCs w:val="28"/>
        </w:rPr>
      </w:pPr>
    </w:p>
    <w:p w:rsidR="00815910" w:rsidRPr="000F47AD" w:rsidRDefault="00815910" w:rsidP="004F4B41">
      <w:pPr>
        <w:rPr>
          <w:rFonts w:ascii="Times New Roman" w:eastAsia="Times New Roman" w:hAnsi="Times New Roman" w:cs="Times New Roman"/>
          <w:b/>
          <w:bCs/>
          <w:sz w:val="28"/>
          <w:szCs w:val="28"/>
        </w:rPr>
      </w:pPr>
    </w:p>
    <w:p w:rsidR="00F03236" w:rsidRPr="000F47AD" w:rsidRDefault="00F03236" w:rsidP="004F4B41">
      <w:pPr>
        <w:rPr>
          <w:rFonts w:ascii="Times New Roman" w:eastAsia="Times New Roman" w:hAnsi="Times New Roman" w:cs="Times New Roman"/>
          <w:b/>
          <w:bCs/>
          <w:sz w:val="28"/>
          <w:szCs w:val="28"/>
        </w:rPr>
      </w:pPr>
    </w:p>
    <w:p w:rsidR="00F03236" w:rsidRPr="000F47AD" w:rsidRDefault="00F03236" w:rsidP="00F03236">
      <w:pPr>
        <w:jc w:val="center"/>
        <w:rPr>
          <w:rFonts w:ascii="Times New Roman" w:eastAsia="Times New Roman" w:hAnsi="Times New Roman" w:cs="Times New Roman"/>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4"/>
        <w:gridCol w:w="1274"/>
        <w:gridCol w:w="7660"/>
      </w:tblGrid>
      <w:tr w:rsidR="009E11EB" w:rsidRPr="000F47AD" w:rsidTr="00051BB7">
        <w:trPr>
          <w:trHeight w:val="825"/>
        </w:trPr>
        <w:tc>
          <w:tcPr>
            <w:tcW w:w="11448" w:type="dxa"/>
            <w:gridSpan w:val="3"/>
            <w:tcBorders>
              <w:top w:val="single" w:sz="4" w:space="0" w:color="auto"/>
              <w:left w:val="single" w:sz="4" w:space="0" w:color="auto"/>
              <w:bottom w:val="single" w:sz="4" w:space="0" w:color="auto"/>
              <w:right w:val="single" w:sz="4" w:space="0" w:color="auto"/>
            </w:tcBorders>
          </w:tcPr>
          <w:p w:rsidR="004F4B41" w:rsidRPr="000F47AD" w:rsidRDefault="004F4B41" w:rsidP="00051BB7">
            <w:pPr>
              <w:jc w:val="center"/>
              <w:rPr>
                <w:rFonts w:ascii="Times New Roman" w:eastAsia="Times New Roman" w:hAnsi="Times New Roman" w:cs="Times New Roman"/>
                <w:b/>
                <w:bCs/>
                <w:sz w:val="24"/>
                <w:szCs w:val="24"/>
              </w:rPr>
            </w:pPr>
          </w:p>
          <w:p w:rsidR="004F4B41" w:rsidRPr="000F47AD" w:rsidRDefault="00832E1A" w:rsidP="00051BB7">
            <w:pPr>
              <w:keepNext/>
              <w:jc w:val="center"/>
              <w:outlineLvl w:val="7"/>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DARŽELIO IR</w:t>
            </w:r>
            <w:r w:rsidR="004F4B41" w:rsidRPr="000F47AD">
              <w:rPr>
                <w:rFonts w:ascii="Times New Roman" w:eastAsia="Times New Roman" w:hAnsi="Times New Roman" w:cs="Times New Roman"/>
                <w:b/>
                <w:bCs/>
                <w:sz w:val="24"/>
                <w:szCs w:val="24"/>
              </w:rPr>
              <w:t xml:space="preserve"> MINDAUGO PROGIMNAZIJOS BENDRADARBIAVIMAS</w:t>
            </w:r>
          </w:p>
          <w:p w:rsidR="004F4B41" w:rsidRPr="000F47AD" w:rsidRDefault="004F4B41" w:rsidP="00051BB7">
            <w:pPr>
              <w:jc w:val="center"/>
              <w:rPr>
                <w:rFonts w:ascii="Times New Roman" w:eastAsia="Times New Roman" w:hAnsi="Times New Roman" w:cs="Times New Roman"/>
                <w:b/>
                <w:bCs/>
                <w:sz w:val="24"/>
                <w:szCs w:val="24"/>
              </w:rPr>
            </w:pPr>
          </w:p>
        </w:tc>
      </w:tr>
      <w:tr w:rsidR="00051BB7" w:rsidRPr="000F47AD" w:rsidTr="00051BB7">
        <w:trPr>
          <w:trHeight w:val="732"/>
        </w:trPr>
        <w:tc>
          <w:tcPr>
            <w:tcW w:w="251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keepNext/>
              <w:jc w:val="left"/>
              <w:outlineLvl w:val="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Ekskursijos į mokyklą, priešmokyklinukų dalyvavimas pamokose.</w:t>
            </w:r>
          </w:p>
        </w:tc>
        <w:tc>
          <w:tcPr>
            <w:tcW w:w="127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keepNext/>
              <w:jc w:val="left"/>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Antroje metų pusėje</w:t>
            </w:r>
          </w:p>
        </w:tc>
        <w:tc>
          <w:tcPr>
            <w:tcW w:w="7660"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Priešmokyklinio ugdymo pedagogai, direktoriaus pavaduotoja ugdymui</w:t>
            </w:r>
          </w:p>
        </w:tc>
      </w:tr>
      <w:tr w:rsidR="00051BB7" w:rsidRPr="000F47AD" w:rsidTr="00051BB7">
        <w:trPr>
          <w:trHeight w:val="779"/>
        </w:trPr>
        <w:tc>
          <w:tcPr>
            <w:tcW w:w="2514" w:type="dxa"/>
            <w:tcBorders>
              <w:top w:val="single" w:sz="4" w:space="0" w:color="auto"/>
              <w:left w:val="single" w:sz="4" w:space="0" w:color="auto"/>
              <w:bottom w:val="single" w:sz="4" w:space="0" w:color="auto"/>
              <w:right w:val="single" w:sz="4" w:space="0" w:color="auto"/>
            </w:tcBorders>
            <w:vAlign w:val="center"/>
          </w:tcPr>
          <w:p w:rsidR="004F4B41" w:rsidRPr="000F47AD" w:rsidRDefault="00D14F39" w:rsidP="00051BB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Bendri renginiai (</w:t>
            </w:r>
            <w:r w:rsidR="004F4B41" w:rsidRPr="000F47AD">
              <w:rPr>
                <w:rFonts w:ascii="Times New Roman" w:eastAsia="Times New Roman" w:hAnsi="Times New Roman" w:cs="Times New Roman"/>
                <w:sz w:val="24"/>
                <w:szCs w:val="24"/>
              </w:rPr>
              <w:t>šventės, popietės, tėvų susirinkimai).</w:t>
            </w:r>
          </w:p>
        </w:tc>
        <w:tc>
          <w:tcPr>
            <w:tcW w:w="127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keepNext/>
              <w:jc w:val="left"/>
              <w:outlineLvl w:val="5"/>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Metų bėgyje</w:t>
            </w:r>
          </w:p>
        </w:tc>
        <w:tc>
          <w:tcPr>
            <w:tcW w:w="7660"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Priešmok. ugdymo pedagogai, dir. pavaduotoja ugdymui</w:t>
            </w:r>
          </w:p>
        </w:tc>
      </w:tr>
      <w:tr w:rsidR="00051BB7" w:rsidRPr="000F47AD" w:rsidTr="00051BB7">
        <w:trPr>
          <w:trHeight w:val="789"/>
        </w:trPr>
        <w:tc>
          <w:tcPr>
            <w:tcW w:w="251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Priešmokyklinukų supažindinimas su pirmąja mokytoja.</w:t>
            </w:r>
          </w:p>
        </w:tc>
        <w:tc>
          <w:tcPr>
            <w:tcW w:w="127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keepNext/>
              <w:jc w:val="left"/>
              <w:outlineLvl w:val="6"/>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Antroje metų pusėje</w:t>
            </w:r>
          </w:p>
        </w:tc>
        <w:tc>
          <w:tcPr>
            <w:tcW w:w="7660"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Priešmok. ugd. pedagogai, dir. pav ugdymui</w:t>
            </w:r>
          </w:p>
        </w:tc>
      </w:tr>
      <w:tr w:rsidR="00051BB7" w:rsidRPr="000F47AD" w:rsidTr="00051BB7">
        <w:trPr>
          <w:trHeight w:val="413"/>
        </w:trPr>
        <w:tc>
          <w:tcPr>
            <w:tcW w:w="251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Pirmosios mokytojos supažindinimas su priešmokyklinio ugdymo programa, pokalbis apie ugdymo tęstinumą.</w:t>
            </w:r>
          </w:p>
        </w:tc>
        <w:tc>
          <w:tcPr>
            <w:tcW w:w="1274"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keepNext/>
              <w:jc w:val="left"/>
              <w:outlineLvl w:val="6"/>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Antroje metų pusėje</w:t>
            </w:r>
          </w:p>
        </w:tc>
        <w:tc>
          <w:tcPr>
            <w:tcW w:w="7660" w:type="dxa"/>
            <w:tcBorders>
              <w:top w:val="single" w:sz="4" w:space="0" w:color="auto"/>
              <w:left w:val="single" w:sz="4" w:space="0" w:color="auto"/>
              <w:bottom w:val="single" w:sz="4" w:space="0" w:color="auto"/>
              <w:right w:val="single" w:sz="4" w:space="0" w:color="auto"/>
            </w:tcBorders>
            <w:vAlign w:val="center"/>
          </w:tcPr>
          <w:p w:rsidR="004F4B41" w:rsidRPr="000F47AD" w:rsidRDefault="004F4B41" w:rsidP="00051BB7">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Priešmok. ugd. pedagogai, dir. pav. ugdymui</w:t>
            </w:r>
          </w:p>
        </w:tc>
      </w:tr>
    </w:tbl>
    <w:p w:rsidR="009E11EB" w:rsidRPr="000F47AD" w:rsidRDefault="00051BB7" w:rsidP="00051BB7">
      <w:pPr>
        <w:jc w:val="center"/>
        <w:rPr>
          <w:rFonts w:ascii="Times New Roman" w:eastAsia="Times New Roman" w:hAnsi="Times New Roman" w:cs="Times New Roman"/>
          <w:b/>
          <w:bCs/>
          <w:sz w:val="24"/>
          <w:szCs w:val="24"/>
          <w:u w:val="single"/>
        </w:rPr>
      </w:pPr>
      <w:r w:rsidRPr="000F47AD">
        <w:rPr>
          <w:rFonts w:ascii="Times New Roman" w:eastAsia="Times New Roman" w:hAnsi="Times New Roman" w:cs="Times New Roman"/>
          <w:b/>
          <w:bCs/>
          <w:sz w:val="24"/>
          <w:szCs w:val="24"/>
          <w:u w:val="single"/>
        </w:rPr>
        <w:br w:type="textWrapping" w:clear="all"/>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6"/>
        <w:gridCol w:w="1321"/>
        <w:gridCol w:w="7701"/>
      </w:tblGrid>
      <w:tr w:rsidR="00A95B28" w:rsidRPr="000F47AD" w:rsidTr="00051BB7">
        <w:trPr>
          <w:trHeight w:val="825"/>
        </w:trPr>
        <w:tc>
          <w:tcPr>
            <w:tcW w:w="11448" w:type="dxa"/>
            <w:gridSpan w:val="3"/>
            <w:tcBorders>
              <w:top w:val="single" w:sz="4" w:space="0" w:color="auto"/>
              <w:left w:val="single" w:sz="4" w:space="0" w:color="auto"/>
              <w:bottom w:val="single" w:sz="4" w:space="0" w:color="auto"/>
              <w:right w:val="single" w:sz="4" w:space="0" w:color="auto"/>
            </w:tcBorders>
          </w:tcPr>
          <w:p w:rsidR="00A95B28" w:rsidRPr="000F47AD" w:rsidRDefault="00A95B28" w:rsidP="007A40FA">
            <w:pPr>
              <w:jc w:val="center"/>
              <w:rPr>
                <w:rFonts w:ascii="Times New Roman" w:eastAsia="Times New Roman" w:hAnsi="Times New Roman" w:cs="Times New Roman"/>
                <w:b/>
                <w:bCs/>
                <w:sz w:val="24"/>
                <w:szCs w:val="24"/>
              </w:rPr>
            </w:pPr>
          </w:p>
          <w:p w:rsidR="00A95B28" w:rsidRPr="000F47AD" w:rsidRDefault="00A95B28" w:rsidP="00051BB7">
            <w:pPr>
              <w:keepNext/>
              <w:jc w:val="center"/>
              <w:outlineLvl w:val="7"/>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 xml:space="preserve">DARŽELIO IR </w:t>
            </w:r>
            <w:r w:rsidR="009E11EB" w:rsidRPr="000F47AD">
              <w:rPr>
                <w:rFonts w:ascii="Times New Roman" w:eastAsia="Times New Roman" w:hAnsi="Times New Roman" w:cs="Times New Roman"/>
                <w:b/>
                <w:bCs/>
                <w:sz w:val="24"/>
                <w:szCs w:val="24"/>
              </w:rPr>
              <w:t>SOSTINĖS KREPŠINIO M</w:t>
            </w:r>
            <w:r w:rsidR="009E11EB" w:rsidRPr="00C4791C">
              <w:rPr>
                <w:rFonts w:ascii="Times New Roman" w:eastAsia="Times New Roman" w:hAnsi="Times New Roman" w:cs="Times New Roman"/>
                <w:b/>
                <w:bCs/>
                <w:sz w:val="24"/>
                <w:szCs w:val="24"/>
              </w:rPr>
              <w:t>OKYKLOS, TENISO AKADEMIJOS</w:t>
            </w:r>
            <w:r w:rsidR="00ED332F" w:rsidRPr="00C4791C">
              <w:rPr>
                <w:rFonts w:ascii="Times New Roman" w:eastAsia="Times New Roman" w:hAnsi="Times New Roman" w:cs="Times New Roman"/>
                <w:b/>
                <w:bCs/>
                <w:sz w:val="24"/>
                <w:szCs w:val="24"/>
              </w:rPr>
              <w:t>, FUTBOLO AKADEMIJOS</w:t>
            </w:r>
            <w:r w:rsidR="00051BB7" w:rsidRPr="00C4791C">
              <w:rPr>
                <w:rFonts w:ascii="Times New Roman" w:eastAsia="Times New Roman" w:hAnsi="Times New Roman" w:cs="Times New Roman"/>
                <w:b/>
                <w:bCs/>
                <w:sz w:val="24"/>
                <w:szCs w:val="24"/>
              </w:rPr>
              <w:t xml:space="preserve"> BENDRADARBIAVIMAS</w:t>
            </w:r>
          </w:p>
        </w:tc>
      </w:tr>
      <w:tr w:rsidR="009E11EB" w:rsidRPr="000F47AD" w:rsidTr="00051BB7">
        <w:trPr>
          <w:trHeight w:val="732"/>
        </w:trPr>
        <w:tc>
          <w:tcPr>
            <w:tcW w:w="2426"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keepNext/>
              <w:jc w:val="left"/>
              <w:outlineLvl w:val="0"/>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Sporto turnyrai įstaigoje tarpgrupiniai</w:t>
            </w:r>
          </w:p>
        </w:tc>
        <w:tc>
          <w:tcPr>
            <w:tcW w:w="1321"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keepNext/>
              <w:jc w:val="left"/>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Pirmoje metų pusėje</w:t>
            </w:r>
          </w:p>
        </w:tc>
        <w:tc>
          <w:tcPr>
            <w:tcW w:w="7701"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pedagogai, direktoriaus pavaduoto</w:t>
            </w:r>
            <w:r w:rsidR="00A63CD9">
              <w:rPr>
                <w:rFonts w:ascii="Times New Roman" w:eastAsia="Times New Roman" w:hAnsi="Times New Roman" w:cs="Times New Roman"/>
                <w:sz w:val="24"/>
                <w:szCs w:val="24"/>
              </w:rPr>
              <w:t>ja ugdymui, kūno kultūros mokyto</w:t>
            </w:r>
            <w:r w:rsidRPr="000F47AD">
              <w:rPr>
                <w:rFonts w:ascii="Times New Roman" w:eastAsia="Times New Roman" w:hAnsi="Times New Roman" w:cs="Times New Roman"/>
                <w:sz w:val="24"/>
                <w:szCs w:val="24"/>
              </w:rPr>
              <w:t>ja.</w:t>
            </w:r>
          </w:p>
        </w:tc>
      </w:tr>
      <w:tr w:rsidR="009E11EB" w:rsidRPr="000F47AD" w:rsidTr="00051BB7">
        <w:trPr>
          <w:trHeight w:val="779"/>
        </w:trPr>
        <w:tc>
          <w:tcPr>
            <w:tcW w:w="2426"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AC0EC6">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Bendri renginiai (šventės, popietės)</w:t>
            </w:r>
          </w:p>
        </w:tc>
        <w:tc>
          <w:tcPr>
            <w:tcW w:w="1321"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keepNext/>
              <w:jc w:val="left"/>
              <w:outlineLvl w:val="5"/>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Metų bėgyje</w:t>
            </w:r>
          </w:p>
        </w:tc>
        <w:tc>
          <w:tcPr>
            <w:tcW w:w="7701"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E15CC3">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pedagogai, dir. pavaduotoja ugdymui, kūno kultūros mokyt</w:t>
            </w:r>
            <w:r w:rsidR="00E15CC3">
              <w:rPr>
                <w:rFonts w:ascii="Times New Roman" w:eastAsia="Times New Roman" w:hAnsi="Times New Roman" w:cs="Times New Roman"/>
                <w:sz w:val="24"/>
                <w:szCs w:val="24"/>
              </w:rPr>
              <w:t>o</w:t>
            </w:r>
            <w:r w:rsidRPr="000F47AD">
              <w:rPr>
                <w:rFonts w:ascii="Times New Roman" w:eastAsia="Times New Roman" w:hAnsi="Times New Roman" w:cs="Times New Roman"/>
                <w:sz w:val="24"/>
                <w:szCs w:val="24"/>
              </w:rPr>
              <w:t>ja.</w:t>
            </w:r>
          </w:p>
        </w:tc>
      </w:tr>
      <w:tr w:rsidR="009E11EB" w:rsidRPr="000F47AD" w:rsidTr="00051BB7">
        <w:trPr>
          <w:trHeight w:val="337"/>
        </w:trPr>
        <w:tc>
          <w:tcPr>
            <w:tcW w:w="2426"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Tarpdarželiniai (,,Mažylis“ ,,Drevinukas“, ,,Šnekutis“...) krepšinio  turnyrai</w:t>
            </w:r>
          </w:p>
        </w:tc>
        <w:tc>
          <w:tcPr>
            <w:tcW w:w="1321"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keepNext/>
              <w:jc w:val="left"/>
              <w:outlineLvl w:val="6"/>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Antroje metų pusėje</w:t>
            </w:r>
          </w:p>
        </w:tc>
        <w:tc>
          <w:tcPr>
            <w:tcW w:w="7701" w:type="dxa"/>
            <w:tcBorders>
              <w:top w:val="single" w:sz="4" w:space="0" w:color="auto"/>
              <w:left w:val="single" w:sz="4" w:space="0" w:color="auto"/>
              <w:bottom w:val="single" w:sz="4" w:space="0" w:color="auto"/>
              <w:right w:val="single" w:sz="4" w:space="0" w:color="auto"/>
            </w:tcBorders>
            <w:vAlign w:val="center"/>
          </w:tcPr>
          <w:p w:rsidR="00A95B28" w:rsidRPr="000F47AD" w:rsidRDefault="00A95B28" w:rsidP="007A40FA">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Priešmok. ugd. pedagogai, dir. pav</w:t>
            </w:r>
            <w:r w:rsidR="008D0BC1" w:rsidRPr="000F47AD">
              <w:rPr>
                <w:rFonts w:ascii="Times New Roman" w:eastAsia="Times New Roman" w:hAnsi="Times New Roman" w:cs="Times New Roman"/>
                <w:sz w:val="24"/>
                <w:szCs w:val="24"/>
              </w:rPr>
              <w:t>.</w:t>
            </w:r>
            <w:r w:rsidRPr="000F47AD">
              <w:rPr>
                <w:rFonts w:ascii="Times New Roman" w:eastAsia="Times New Roman" w:hAnsi="Times New Roman" w:cs="Times New Roman"/>
                <w:sz w:val="24"/>
                <w:szCs w:val="24"/>
              </w:rPr>
              <w:t xml:space="preserve"> ugdymui</w:t>
            </w:r>
          </w:p>
        </w:tc>
      </w:tr>
      <w:tr w:rsidR="00051BB7" w:rsidRPr="000F47AD" w:rsidTr="00051BB7">
        <w:trPr>
          <w:trHeight w:val="789"/>
        </w:trPr>
        <w:tc>
          <w:tcPr>
            <w:tcW w:w="2426" w:type="dxa"/>
            <w:tcBorders>
              <w:top w:val="single" w:sz="4" w:space="0" w:color="auto"/>
              <w:left w:val="single" w:sz="4" w:space="0" w:color="auto"/>
              <w:bottom w:val="single" w:sz="4" w:space="0" w:color="auto"/>
              <w:right w:val="single" w:sz="4" w:space="0" w:color="auto"/>
            </w:tcBorders>
            <w:vAlign w:val="center"/>
          </w:tcPr>
          <w:p w:rsidR="009E11EB" w:rsidRPr="000F47AD" w:rsidRDefault="009E11EB" w:rsidP="007A40FA">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lastRenderedPageBreak/>
              <w:t>Projektas ,,Tenisas darželyje“</w:t>
            </w:r>
          </w:p>
        </w:tc>
        <w:tc>
          <w:tcPr>
            <w:tcW w:w="1321" w:type="dxa"/>
            <w:tcBorders>
              <w:top w:val="single" w:sz="4" w:space="0" w:color="auto"/>
              <w:left w:val="single" w:sz="4" w:space="0" w:color="auto"/>
              <w:bottom w:val="single" w:sz="4" w:space="0" w:color="auto"/>
              <w:right w:val="single" w:sz="4" w:space="0" w:color="auto"/>
            </w:tcBorders>
            <w:vAlign w:val="center"/>
          </w:tcPr>
          <w:p w:rsidR="009E11EB" w:rsidRPr="000F47AD" w:rsidRDefault="009E11EB" w:rsidP="007A40FA">
            <w:pPr>
              <w:keepNext/>
              <w:jc w:val="left"/>
              <w:outlineLvl w:val="6"/>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Metų bėgyje</w:t>
            </w:r>
          </w:p>
        </w:tc>
        <w:tc>
          <w:tcPr>
            <w:tcW w:w="7701" w:type="dxa"/>
            <w:tcBorders>
              <w:top w:val="single" w:sz="4" w:space="0" w:color="auto"/>
              <w:left w:val="single" w:sz="4" w:space="0" w:color="auto"/>
              <w:bottom w:val="single" w:sz="4" w:space="0" w:color="auto"/>
              <w:right w:val="single" w:sz="4" w:space="0" w:color="auto"/>
            </w:tcBorders>
            <w:vAlign w:val="center"/>
          </w:tcPr>
          <w:p w:rsidR="009E11EB" w:rsidRPr="000F47AD" w:rsidRDefault="009E11EB" w:rsidP="007A40FA">
            <w:pPr>
              <w:jc w:val="left"/>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Grupių pedagogai, dir. pavaduotoja ugdymui</w:t>
            </w:r>
          </w:p>
        </w:tc>
      </w:tr>
    </w:tbl>
    <w:p w:rsidR="00F03236" w:rsidRPr="000F47AD" w:rsidRDefault="00F03236" w:rsidP="004F4B41">
      <w:pPr>
        <w:rPr>
          <w:rFonts w:ascii="Times New Roman" w:eastAsia="Times New Roman" w:hAnsi="Times New Roman" w:cs="Times New Roman"/>
          <w:sz w:val="24"/>
          <w:szCs w:val="24"/>
        </w:rPr>
      </w:pPr>
    </w:p>
    <w:p w:rsidR="004F4B41" w:rsidRPr="000F47AD" w:rsidRDefault="004F4B41" w:rsidP="004F4B41">
      <w:pPr>
        <w:rPr>
          <w:rFonts w:ascii="Times New Roman" w:eastAsia="Times New Roman" w:hAnsi="Times New Roman" w:cs="Times New Roman"/>
          <w:sz w:val="24"/>
          <w:szCs w:val="24"/>
        </w:rPr>
      </w:pPr>
    </w:p>
    <w:p w:rsidR="004F4B41" w:rsidRPr="000F47AD" w:rsidRDefault="004F4B41" w:rsidP="007B020D">
      <w:pPr>
        <w:jc w:val="center"/>
        <w:rPr>
          <w:rFonts w:ascii="Times New Roman" w:eastAsia="Times New Roman" w:hAnsi="Times New Roman" w:cs="Times New Roman"/>
          <w:b/>
          <w:bCs/>
          <w:sz w:val="24"/>
          <w:szCs w:val="36"/>
        </w:rPr>
      </w:pPr>
      <w:r w:rsidRPr="000F47AD">
        <w:rPr>
          <w:rFonts w:ascii="Times New Roman" w:eastAsia="Times New Roman" w:hAnsi="Times New Roman" w:cs="Times New Roman"/>
          <w:b/>
          <w:bCs/>
          <w:sz w:val="24"/>
          <w:szCs w:val="36"/>
          <w:u w:val="single"/>
        </w:rPr>
        <w:t>PEDAGOGŲ KVALIFIKACIJOS KĖLIMAS</w:t>
      </w:r>
    </w:p>
    <w:p w:rsidR="004F4B41" w:rsidRPr="000F47AD" w:rsidRDefault="004F4B41" w:rsidP="004F4B41">
      <w:pPr>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8"/>
        <w:gridCol w:w="3240"/>
        <w:gridCol w:w="4570"/>
      </w:tblGrid>
      <w:tr w:rsidR="004F4B41" w:rsidRPr="000F47AD" w:rsidTr="00815910">
        <w:tc>
          <w:tcPr>
            <w:tcW w:w="5778" w:type="dxa"/>
            <w:tcBorders>
              <w:top w:val="single" w:sz="4" w:space="0" w:color="auto"/>
              <w:left w:val="single" w:sz="4" w:space="0" w:color="auto"/>
              <w:bottom w:val="single" w:sz="4" w:space="0" w:color="auto"/>
              <w:right w:val="single" w:sz="4" w:space="0" w:color="auto"/>
            </w:tcBorders>
          </w:tcPr>
          <w:p w:rsidR="004F4B41" w:rsidRPr="000F47AD" w:rsidRDefault="004F4B41" w:rsidP="007E6443">
            <w:pPr>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PRIEMONIŲ PAVADINIMAS</w:t>
            </w:r>
          </w:p>
        </w:tc>
        <w:tc>
          <w:tcPr>
            <w:tcW w:w="3240" w:type="dxa"/>
            <w:tcBorders>
              <w:top w:val="single" w:sz="4" w:space="0" w:color="auto"/>
              <w:left w:val="single" w:sz="4" w:space="0" w:color="auto"/>
              <w:bottom w:val="single" w:sz="4" w:space="0" w:color="auto"/>
              <w:right w:val="single" w:sz="4" w:space="0" w:color="auto"/>
            </w:tcBorders>
          </w:tcPr>
          <w:p w:rsidR="004F4B41" w:rsidRPr="000F47AD" w:rsidRDefault="004F4B41" w:rsidP="007E6443">
            <w:pPr>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DATA</w:t>
            </w:r>
          </w:p>
        </w:tc>
        <w:tc>
          <w:tcPr>
            <w:tcW w:w="4570" w:type="dxa"/>
            <w:tcBorders>
              <w:top w:val="single" w:sz="4" w:space="0" w:color="auto"/>
              <w:left w:val="single" w:sz="4" w:space="0" w:color="auto"/>
              <w:bottom w:val="single" w:sz="4" w:space="0" w:color="auto"/>
              <w:right w:val="single" w:sz="4" w:space="0" w:color="auto"/>
            </w:tcBorders>
          </w:tcPr>
          <w:p w:rsidR="004F4B41" w:rsidRPr="000F47AD" w:rsidRDefault="004F4B41" w:rsidP="007E6443">
            <w:pPr>
              <w:jc w:val="center"/>
              <w:rPr>
                <w:rFonts w:ascii="Times New Roman" w:eastAsia="Times New Roman" w:hAnsi="Times New Roman" w:cs="Times New Roman"/>
                <w:b/>
                <w:bCs/>
                <w:sz w:val="24"/>
                <w:szCs w:val="24"/>
              </w:rPr>
            </w:pPr>
            <w:r w:rsidRPr="000F47AD">
              <w:rPr>
                <w:rFonts w:ascii="Times New Roman" w:eastAsia="Times New Roman" w:hAnsi="Times New Roman" w:cs="Times New Roman"/>
                <w:b/>
                <w:bCs/>
                <w:sz w:val="24"/>
                <w:szCs w:val="24"/>
              </w:rPr>
              <w:t>ATSAKINGI ASMENYS</w:t>
            </w:r>
          </w:p>
        </w:tc>
      </w:tr>
      <w:tr w:rsidR="004F4B41" w:rsidRPr="000F47AD" w:rsidTr="00815910">
        <w:trPr>
          <w:trHeight w:val="628"/>
        </w:trPr>
        <w:tc>
          <w:tcPr>
            <w:tcW w:w="5778" w:type="dxa"/>
            <w:tcBorders>
              <w:top w:val="single" w:sz="4" w:space="0" w:color="auto"/>
              <w:left w:val="single" w:sz="4" w:space="0" w:color="auto"/>
              <w:right w:val="single" w:sz="4" w:space="0" w:color="auto"/>
            </w:tcBorders>
          </w:tcPr>
          <w:p w:rsidR="004F4B41" w:rsidRPr="000F47AD" w:rsidRDefault="004F4B41" w:rsidP="007E6443">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Dalyvauti tarptautinėje ankstyvosios prevencijos programoje „Zipio draugai“</w:t>
            </w:r>
          </w:p>
        </w:tc>
        <w:tc>
          <w:tcPr>
            <w:tcW w:w="3240" w:type="dxa"/>
            <w:tcBorders>
              <w:top w:val="single" w:sz="4" w:space="0" w:color="auto"/>
              <w:left w:val="single" w:sz="4" w:space="0" w:color="auto"/>
              <w:right w:val="single" w:sz="4" w:space="0" w:color="auto"/>
            </w:tcBorders>
          </w:tcPr>
          <w:p w:rsidR="004F4B41" w:rsidRPr="000F47AD" w:rsidRDefault="004F4B41" w:rsidP="007E6443">
            <w:pPr>
              <w:keepNext/>
              <w:jc w:val="center"/>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tc>
        <w:tc>
          <w:tcPr>
            <w:tcW w:w="4570" w:type="dxa"/>
            <w:tcBorders>
              <w:top w:val="single" w:sz="4" w:space="0" w:color="auto"/>
              <w:left w:val="single" w:sz="4" w:space="0" w:color="auto"/>
              <w:right w:val="single" w:sz="4" w:space="0" w:color="auto"/>
            </w:tcBorders>
          </w:tcPr>
          <w:p w:rsidR="004F4B41" w:rsidRPr="000F47AD" w:rsidRDefault="004F4B41" w:rsidP="007E6443">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pavaduotoja ugdymui</w:t>
            </w:r>
          </w:p>
          <w:p w:rsidR="004F4B41" w:rsidRPr="000F47AD" w:rsidRDefault="004F4B41" w:rsidP="007E6443">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 Semaškienė</w:t>
            </w:r>
          </w:p>
        </w:tc>
      </w:tr>
      <w:tr w:rsidR="00F80BCB" w:rsidRPr="000F47AD" w:rsidTr="00815910">
        <w:trPr>
          <w:trHeight w:val="628"/>
        </w:trPr>
        <w:tc>
          <w:tcPr>
            <w:tcW w:w="5778" w:type="dxa"/>
            <w:tcBorders>
              <w:top w:val="single" w:sz="4" w:space="0" w:color="auto"/>
              <w:left w:val="single" w:sz="4" w:space="0" w:color="auto"/>
              <w:right w:val="single" w:sz="4" w:space="0" w:color="auto"/>
            </w:tcBorders>
          </w:tcPr>
          <w:p w:rsidR="00F80BCB" w:rsidRPr="000F47AD" w:rsidRDefault="00F80BCB" w:rsidP="00F80BCB">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Dalyvauti Všį „Vaikų ugdymas“ paskaitų cikle „Pozityvaus ugdymo metodai“</w:t>
            </w:r>
            <w:r w:rsidR="0000175F" w:rsidRPr="000F47AD">
              <w:rPr>
                <w:rFonts w:ascii="Times New Roman" w:eastAsia="Times New Roman" w:hAnsi="Times New Roman" w:cs="Times New Roman"/>
                <w:sz w:val="24"/>
                <w:szCs w:val="24"/>
              </w:rPr>
              <w:t xml:space="preserve"> įvairiomis temomis</w:t>
            </w:r>
          </w:p>
        </w:tc>
        <w:tc>
          <w:tcPr>
            <w:tcW w:w="3240" w:type="dxa"/>
            <w:tcBorders>
              <w:top w:val="single" w:sz="4" w:space="0" w:color="auto"/>
              <w:left w:val="single" w:sz="4" w:space="0" w:color="auto"/>
              <w:right w:val="single" w:sz="4" w:space="0" w:color="auto"/>
            </w:tcBorders>
          </w:tcPr>
          <w:p w:rsidR="00F80BCB" w:rsidRPr="000F47AD" w:rsidRDefault="00F80BCB" w:rsidP="00F80BCB">
            <w:pPr>
              <w:keepNext/>
              <w:jc w:val="center"/>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tc>
        <w:tc>
          <w:tcPr>
            <w:tcW w:w="4570" w:type="dxa"/>
            <w:tcBorders>
              <w:top w:val="single" w:sz="4" w:space="0" w:color="auto"/>
              <w:left w:val="single" w:sz="4" w:space="0" w:color="auto"/>
              <w:right w:val="single" w:sz="4" w:space="0" w:color="auto"/>
            </w:tcBorders>
          </w:tcPr>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pavaduotoja ugdymui</w:t>
            </w:r>
          </w:p>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 Semaškienė</w:t>
            </w:r>
          </w:p>
        </w:tc>
      </w:tr>
      <w:tr w:rsidR="00F80BCB" w:rsidRPr="000F47AD" w:rsidTr="00815910">
        <w:trPr>
          <w:trHeight w:val="479"/>
        </w:trPr>
        <w:tc>
          <w:tcPr>
            <w:tcW w:w="5778"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Dalyvauti Lietuvos ikimokyklinio ugdymo įstaigų projekte „Mažais žingsneliais didžiojo futbolo link“</w:t>
            </w:r>
          </w:p>
        </w:tc>
        <w:tc>
          <w:tcPr>
            <w:tcW w:w="324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keepNext/>
              <w:jc w:val="center"/>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tc>
        <w:tc>
          <w:tcPr>
            <w:tcW w:w="457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Auklėtoja </w:t>
            </w:r>
          </w:p>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A. Kerdokienė</w:t>
            </w:r>
          </w:p>
        </w:tc>
      </w:tr>
      <w:tr w:rsidR="00F80BCB" w:rsidRPr="000F47AD" w:rsidTr="00815910">
        <w:trPr>
          <w:trHeight w:val="479"/>
        </w:trPr>
        <w:tc>
          <w:tcPr>
            <w:tcW w:w="5778"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Dalyvauti Leon Quest  programoje ,,Laikas kartu“ </w:t>
            </w:r>
            <w:r w:rsidR="0000175F" w:rsidRPr="000F47AD">
              <w:rPr>
                <w:rFonts w:ascii="Times New Roman" w:eastAsia="Times New Roman" w:hAnsi="Times New Roman" w:cs="Times New Roman"/>
                <w:sz w:val="24"/>
                <w:szCs w:val="24"/>
              </w:rPr>
              <w:t>ir organizuojamuose seminaruose</w:t>
            </w:r>
          </w:p>
        </w:tc>
        <w:tc>
          <w:tcPr>
            <w:tcW w:w="324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keepNext/>
              <w:jc w:val="center"/>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metus</w:t>
            </w:r>
          </w:p>
        </w:tc>
        <w:tc>
          <w:tcPr>
            <w:tcW w:w="457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pavaduotoja ugdymui</w:t>
            </w:r>
          </w:p>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 Semaškienė</w:t>
            </w:r>
          </w:p>
        </w:tc>
      </w:tr>
      <w:tr w:rsidR="00F80BCB" w:rsidRPr="000F47AD" w:rsidTr="00815910">
        <w:trPr>
          <w:trHeight w:val="479"/>
        </w:trPr>
        <w:tc>
          <w:tcPr>
            <w:tcW w:w="5778"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Dalyvauti programoje ,,Savaitė be patyčių“ </w:t>
            </w:r>
          </w:p>
        </w:tc>
        <w:tc>
          <w:tcPr>
            <w:tcW w:w="324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keepNext/>
              <w:jc w:val="center"/>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Kovo mėn.</w:t>
            </w:r>
          </w:p>
        </w:tc>
        <w:tc>
          <w:tcPr>
            <w:tcW w:w="457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pavaduotoja ugdymui</w:t>
            </w:r>
          </w:p>
          <w:p w:rsidR="00F80BCB" w:rsidRPr="000F47AD" w:rsidRDefault="00F80BCB" w:rsidP="00F80BCB">
            <w:pPr>
              <w:pStyle w:val="Sraopastraipa"/>
              <w:numPr>
                <w:ilvl w:val="0"/>
                <w:numId w:val="14"/>
              </w:num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Semaškienė</w:t>
            </w:r>
          </w:p>
          <w:p w:rsidR="00F80BCB" w:rsidRDefault="00F80BCB" w:rsidP="00F80BCB">
            <w:pPr>
              <w:pStyle w:val="Sraopastraipa"/>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Soc. Pedagogė V. Kukauskienė</w:t>
            </w:r>
          </w:p>
          <w:p w:rsidR="00E15CC3" w:rsidRPr="000F47AD" w:rsidRDefault="00E15CC3" w:rsidP="00F80BCB">
            <w:pPr>
              <w:pStyle w:val="Sraopastraipa"/>
              <w:rPr>
                <w:rFonts w:ascii="Times New Roman" w:eastAsia="Times New Roman" w:hAnsi="Times New Roman" w:cs="Times New Roman"/>
                <w:sz w:val="24"/>
                <w:szCs w:val="24"/>
              </w:rPr>
            </w:pPr>
            <w:r>
              <w:rPr>
                <w:rFonts w:ascii="Times New Roman" w:eastAsia="Times New Roman" w:hAnsi="Times New Roman" w:cs="Times New Roman"/>
                <w:sz w:val="24"/>
                <w:szCs w:val="24"/>
              </w:rPr>
              <w:t>Logopedė V. Domarkaitė</w:t>
            </w:r>
          </w:p>
        </w:tc>
      </w:tr>
      <w:tr w:rsidR="00F80BCB" w:rsidRPr="000F47AD" w:rsidTr="00815910">
        <w:trPr>
          <w:trHeight w:val="479"/>
        </w:trPr>
        <w:tc>
          <w:tcPr>
            <w:tcW w:w="5778"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Bendradarbiavimas su ,,Spindulio“ metodinio ratelio įstaigomis (veiklų stebėjimas ir aptarimas, seminarai, kursai, projektai) </w:t>
            </w:r>
          </w:p>
        </w:tc>
        <w:tc>
          <w:tcPr>
            <w:tcW w:w="324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keepNext/>
              <w:jc w:val="center"/>
              <w:outlineLvl w:val="2"/>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Visus mokslo metus</w:t>
            </w:r>
          </w:p>
        </w:tc>
        <w:tc>
          <w:tcPr>
            <w:tcW w:w="4570" w:type="dxa"/>
            <w:tcBorders>
              <w:top w:val="single" w:sz="4" w:space="0" w:color="auto"/>
              <w:left w:val="single" w:sz="4" w:space="0" w:color="auto"/>
              <w:bottom w:val="single" w:sz="4" w:space="0" w:color="auto"/>
              <w:right w:val="single" w:sz="4" w:space="0" w:color="auto"/>
            </w:tcBorders>
          </w:tcPr>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Direktorės pavaduotoja ugdymui</w:t>
            </w:r>
          </w:p>
          <w:p w:rsidR="00F80BCB" w:rsidRPr="000F47AD" w:rsidRDefault="00F80BCB" w:rsidP="00F80BCB">
            <w:pPr>
              <w:jc w:val="center"/>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B. Semaškienė</w:t>
            </w:r>
          </w:p>
        </w:tc>
      </w:tr>
    </w:tbl>
    <w:p w:rsidR="004F4B41" w:rsidRPr="000F47AD" w:rsidRDefault="004F4B41" w:rsidP="004F4B41">
      <w:pPr>
        <w:jc w:val="center"/>
        <w:rPr>
          <w:rFonts w:ascii="Times New Roman" w:eastAsia="Times New Roman" w:hAnsi="Times New Roman" w:cs="Times New Roman"/>
          <w:sz w:val="24"/>
          <w:szCs w:val="24"/>
        </w:rPr>
      </w:pPr>
    </w:p>
    <w:p w:rsidR="00815910" w:rsidRPr="000F47AD" w:rsidRDefault="00815910" w:rsidP="004F4B41">
      <w:pPr>
        <w:jc w:val="center"/>
        <w:rPr>
          <w:rFonts w:ascii="Times New Roman" w:eastAsia="Times New Roman" w:hAnsi="Times New Roman" w:cs="Times New Roman"/>
          <w:sz w:val="24"/>
          <w:szCs w:val="24"/>
        </w:rPr>
      </w:pPr>
    </w:p>
    <w:p w:rsidR="00815910" w:rsidRPr="000F47AD" w:rsidRDefault="00815910" w:rsidP="004F4B41">
      <w:pPr>
        <w:jc w:val="center"/>
        <w:rPr>
          <w:rFonts w:ascii="Times New Roman" w:eastAsia="Times New Roman" w:hAnsi="Times New Roman" w:cs="Times New Roman"/>
          <w:sz w:val="24"/>
          <w:szCs w:val="24"/>
        </w:rPr>
      </w:pPr>
    </w:p>
    <w:p w:rsidR="00815910" w:rsidRPr="000F47AD" w:rsidRDefault="00815910" w:rsidP="004F4B41">
      <w:pPr>
        <w:jc w:val="center"/>
        <w:rPr>
          <w:rFonts w:ascii="Times New Roman" w:eastAsia="Times New Roman" w:hAnsi="Times New Roman" w:cs="Times New Roman"/>
          <w:sz w:val="24"/>
          <w:szCs w:val="24"/>
        </w:rPr>
      </w:pPr>
    </w:p>
    <w:p w:rsidR="00815910" w:rsidRPr="000F47AD" w:rsidRDefault="00815910" w:rsidP="004F4B41">
      <w:pPr>
        <w:jc w:val="center"/>
        <w:rPr>
          <w:rFonts w:ascii="Times New Roman" w:eastAsia="Times New Roman" w:hAnsi="Times New Roman" w:cs="Times New Roman"/>
          <w:sz w:val="24"/>
          <w:szCs w:val="24"/>
        </w:rPr>
      </w:pPr>
    </w:p>
    <w:p w:rsidR="00815910" w:rsidRPr="000F47AD" w:rsidRDefault="00815910" w:rsidP="004F4B41">
      <w:pPr>
        <w:jc w:val="center"/>
        <w:rPr>
          <w:rFonts w:ascii="Times New Roman" w:eastAsia="Times New Roman" w:hAnsi="Times New Roman" w:cs="Times New Roman"/>
          <w:sz w:val="24"/>
          <w:szCs w:val="24"/>
        </w:rPr>
      </w:pPr>
    </w:p>
    <w:p w:rsidR="00A8363F" w:rsidRPr="000F47AD" w:rsidRDefault="00A8363F" w:rsidP="004F4B41">
      <w:pPr>
        <w:jc w:val="center"/>
        <w:rPr>
          <w:rFonts w:ascii="Times New Roman" w:eastAsia="Times New Roman" w:hAnsi="Times New Roman" w:cs="Times New Roman"/>
          <w:sz w:val="24"/>
          <w:szCs w:val="24"/>
        </w:rPr>
      </w:pPr>
    </w:p>
    <w:p w:rsidR="00A8363F" w:rsidRPr="000F47AD" w:rsidRDefault="00A8363F" w:rsidP="004F4B41">
      <w:pPr>
        <w:jc w:val="center"/>
        <w:rPr>
          <w:rFonts w:ascii="Times New Roman" w:eastAsia="Times New Roman" w:hAnsi="Times New Roman" w:cs="Times New Roman"/>
          <w:sz w:val="24"/>
          <w:szCs w:val="24"/>
        </w:rPr>
      </w:pPr>
    </w:p>
    <w:p w:rsidR="00A8363F" w:rsidRPr="000F47AD" w:rsidRDefault="00A8363F" w:rsidP="004F4B41">
      <w:pPr>
        <w:jc w:val="center"/>
        <w:rPr>
          <w:rFonts w:ascii="Times New Roman" w:eastAsia="Times New Roman" w:hAnsi="Times New Roman" w:cs="Times New Roman"/>
          <w:sz w:val="24"/>
          <w:szCs w:val="24"/>
        </w:rPr>
      </w:pPr>
    </w:p>
    <w:p w:rsidR="00745F08" w:rsidRPr="00793AF3" w:rsidRDefault="00745F08" w:rsidP="00793AF3">
      <w:pPr>
        <w:jc w:val="left"/>
        <w:rPr>
          <w:rFonts w:ascii="Times New Roman" w:eastAsia="Times New Roman" w:hAnsi="Times New Roman" w:cs="Times New Roman"/>
          <w:b/>
          <w:bCs/>
          <w:sz w:val="24"/>
          <w:szCs w:val="24"/>
        </w:rPr>
      </w:pPr>
    </w:p>
    <w:p w:rsidR="00745F08" w:rsidRPr="000F47AD" w:rsidRDefault="00745F08" w:rsidP="004F4B41">
      <w:pPr>
        <w:spacing w:line="360" w:lineRule="auto"/>
        <w:jc w:val="center"/>
        <w:rPr>
          <w:rFonts w:ascii="Times New Roman" w:eastAsia="Times New Roman" w:hAnsi="Times New Roman" w:cs="Times New Roman"/>
          <w:b/>
          <w:bCs/>
          <w:iCs/>
          <w:sz w:val="24"/>
          <w:szCs w:val="24"/>
        </w:rPr>
      </w:pPr>
    </w:p>
    <w:p w:rsidR="007F0EED" w:rsidRDefault="007F0EED">
      <w:pPr>
        <w:spacing w:after="200" w:line="276" w:lineRule="auto"/>
        <w:ind w:right="0"/>
        <w:jc w:val="left"/>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7F0EED" w:rsidRDefault="007F0EED" w:rsidP="004F4B41">
      <w:pPr>
        <w:spacing w:line="360" w:lineRule="auto"/>
        <w:jc w:val="center"/>
        <w:rPr>
          <w:rFonts w:ascii="Times New Roman" w:eastAsia="Times New Roman" w:hAnsi="Times New Roman" w:cs="Times New Roman"/>
          <w:b/>
          <w:bCs/>
          <w:iCs/>
          <w:sz w:val="24"/>
          <w:szCs w:val="24"/>
        </w:rPr>
      </w:pPr>
    </w:p>
    <w:p w:rsidR="004F4B41" w:rsidRPr="000F47AD" w:rsidRDefault="004F4B41" w:rsidP="004F4B41">
      <w:pPr>
        <w:spacing w:line="360" w:lineRule="auto"/>
        <w:jc w:val="center"/>
        <w:rPr>
          <w:rFonts w:ascii="Times New Roman" w:eastAsia="Times New Roman" w:hAnsi="Times New Roman" w:cs="Times New Roman"/>
          <w:b/>
          <w:bCs/>
          <w:iCs/>
          <w:sz w:val="24"/>
          <w:szCs w:val="24"/>
        </w:rPr>
      </w:pPr>
      <w:r w:rsidRPr="000F47AD">
        <w:rPr>
          <w:rFonts w:ascii="Times New Roman" w:eastAsia="Times New Roman" w:hAnsi="Times New Roman" w:cs="Times New Roman"/>
          <w:b/>
          <w:bCs/>
          <w:iCs/>
          <w:sz w:val="24"/>
          <w:szCs w:val="24"/>
        </w:rPr>
        <w:t xml:space="preserve">METODINĖS  VEIKLOS </w:t>
      </w:r>
    </w:p>
    <w:p w:rsidR="004F4B41" w:rsidRDefault="004F4B41" w:rsidP="00810E92">
      <w:pPr>
        <w:spacing w:line="360" w:lineRule="auto"/>
        <w:jc w:val="center"/>
        <w:rPr>
          <w:rFonts w:ascii="Times New Roman" w:eastAsia="Times New Roman" w:hAnsi="Times New Roman" w:cs="Times New Roman"/>
          <w:b/>
          <w:bCs/>
          <w:caps/>
          <w:sz w:val="28"/>
          <w:szCs w:val="28"/>
        </w:rPr>
      </w:pPr>
      <w:r w:rsidRPr="000F47AD">
        <w:rPr>
          <w:rFonts w:ascii="Times New Roman" w:eastAsia="Times New Roman" w:hAnsi="Times New Roman" w:cs="Times New Roman"/>
          <w:b/>
          <w:bCs/>
          <w:caps/>
          <w:sz w:val="28"/>
          <w:szCs w:val="28"/>
        </w:rPr>
        <w:t>planas</w:t>
      </w:r>
    </w:p>
    <w:p w:rsidR="00FE2399" w:rsidRPr="000F47AD" w:rsidRDefault="00FE2399" w:rsidP="00810E92">
      <w:pPr>
        <w:spacing w:line="360" w:lineRule="auto"/>
        <w:jc w:val="center"/>
        <w:rPr>
          <w:rFonts w:ascii="Times New Roman" w:eastAsia="Times New Roman" w:hAnsi="Times New Roman" w:cs="Times New Roman"/>
          <w:b/>
          <w:bCs/>
          <w:caps/>
          <w:sz w:val="28"/>
          <w:szCs w:val="28"/>
        </w:rPr>
      </w:pPr>
    </w:p>
    <w:p w:rsidR="00B7645D" w:rsidRPr="00660519" w:rsidRDefault="00D14F39" w:rsidP="00B7645D">
      <w:pPr>
        <w:spacing w:line="360" w:lineRule="auto"/>
        <w:ind w:right="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2020-2021</w:t>
      </w:r>
      <w:r w:rsidR="00B7645D" w:rsidRPr="00660519">
        <w:rPr>
          <w:rFonts w:ascii="Times New Roman" w:eastAsia="Times New Roman" w:hAnsi="Times New Roman" w:cs="Times New Roman"/>
          <w:b/>
          <w:sz w:val="24"/>
          <w:szCs w:val="24"/>
          <w:lang w:eastAsia="lt-LT"/>
        </w:rPr>
        <w:t xml:space="preserve"> M. M. METŲ PRIORITETAI</w:t>
      </w:r>
    </w:p>
    <w:p w:rsidR="00D14F39" w:rsidRPr="00660519" w:rsidRDefault="00D14F39" w:rsidP="00D14F39">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1.</w:t>
      </w:r>
      <w:r w:rsidRPr="00660519">
        <w:rPr>
          <w:rFonts w:ascii="Times New Roman" w:eastAsia="Times New Roman" w:hAnsi="Times New Roman" w:cs="Times New Roman"/>
          <w:sz w:val="14"/>
          <w:szCs w:val="14"/>
        </w:rPr>
        <w:t xml:space="preserve">  </w:t>
      </w:r>
      <w:r w:rsidRPr="00660519">
        <w:rPr>
          <w:rFonts w:ascii="Times New Roman" w:eastAsia="Times New Roman" w:hAnsi="Times New Roman" w:cs="Times New Roman"/>
          <w:sz w:val="24"/>
          <w:szCs w:val="24"/>
        </w:rPr>
        <w:t> </w:t>
      </w:r>
      <w:r>
        <w:rPr>
          <w:rFonts w:ascii="Times New Roman" w:eastAsia="Times New Roman" w:hAnsi="Times New Roman" w:cs="Times New Roman"/>
          <w:sz w:val="24"/>
          <w:szCs w:val="24"/>
        </w:rPr>
        <w:t>Priešmokyklinio ugdymo kokybės gerinimas. Dalijimasis gerąja patirtimi.</w:t>
      </w:r>
    </w:p>
    <w:p w:rsidR="00D14F39" w:rsidRPr="00660519" w:rsidRDefault="00D14F39" w:rsidP="00D14F39">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2.</w:t>
      </w:r>
      <w:r w:rsidRPr="00660519">
        <w:rPr>
          <w:rFonts w:ascii="Times New Roman" w:eastAsia="Times New Roman" w:hAnsi="Times New Roman" w:cs="Times New Roman"/>
          <w:sz w:val="14"/>
          <w:szCs w:val="14"/>
        </w:rPr>
        <w:t xml:space="preserve">  </w:t>
      </w:r>
      <w:r w:rsidRPr="00660519">
        <w:rPr>
          <w:rFonts w:ascii="Times New Roman" w:eastAsia="Times New Roman" w:hAnsi="Times New Roman" w:cs="Times New Roman"/>
          <w:sz w:val="24"/>
          <w:szCs w:val="24"/>
        </w:rPr>
        <w:t> </w:t>
      </w:r>
      <w:r>
        <w:rPr>
          <w:rFonts w:ascii="Times New Roman" w:eastAsia="Times New Roman" w:hAnsi="Times New Roman" w:cs="Times New Roman"/>
          <w:sz w:val="24"/>
          <w:szCs w:val="24"/>
        </w:rPr>
        <w:t>Fizinio aktyvumo stiprinimas, kūrybiškumo, naujų ugdymo galimybių taikymas lauko erdvėse.</w:t>
      </w:r>
    </w:p>
    <w:p w:rsidR="00D14F39" w:rsidRPr="00660519" w:rsidRDefault="00D14F39" w:rsidP="00D14F39">
      <w:pPr>
        <w:spacing w:before="100" w:beforeAutospacing="1" w:after="100" w:afterAutospacing="1"/>
        <w:rPr>
          <w:rFonts w:ascii="Times New Roman" w:eastAsia="Times New Roman" w:hAnsi="Times New Roman" w:cs="Times New Roman"/>
          <w:sz w:val="24"/>
          <w:szCs w:val="24"/>
        </w:rPr>
      </w:pPr>
      <w:r w:rsidRPr="00660519">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Ankstyvojo amžiaus vaikų higienos/savitvarkos ugdymas darželyje, jų svarba šiuolaikiniame kontekste.</w:t>
      </w:r>
    </w:p>
    <w:p w:rsidR="007F0EED" w:rsidRPr="007F0EED" w:rsidRDefault="007F0EED" w:rsidP="007F0EED">
      <w:pPr>
        <w:spacing w:before="100" w:beforeAutospacing="1" w:after="100" w:afterAutospacing="1"/>
        <w:rPr>
          <w:rFonts w:ascii="Times New Roman" w:eastAsia="Times New Roman" w:hAnsi="Times New Roman" w:cs="Times New Roman"/>
          <w:sz w:val="24"/>
          <w:szCs w:val="24"/>
        </w:rPr>
      </w:pPr>
    </w:p>
    <w:p w:rsidR="004F4B41" w:rsidRDefault="004F4B41" w:rsidP="004F4B41">
      <w:pPr>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Metodinės veiklos tikslas – siekti nuolatinio pedagogų profesinės kompetencijos augimo ir vaikų</w:t>
      </w:r>
      <w:r w:rsidR="00D14F39">
        <w:rPr>
          <w:rFonts w:ascii="Times New Roman" w:eastAsia="Times New Roman" w:hAnsi="Times New Roman" w:cs="Times New Roman"/>
          <w:bCs/>
          <w:sz w:val="24"/>
          <w:szCs w:val="24"/>
        </w:rPr>
        <w:t xml:space="preserve"> ugdymo(si) kokybės užtikrinimo.</w:t>
      </w:r>
    </w:p>
    <w:p w:rsidR="004F4B41" w:rsidRPr="000F47AD" w:rsidRDefault="004F4B41" w:rsidP="004F4B41">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Metodinės veiklos uždaviniai: </w:t>
      </w:r>
    </w:p>
    <w:p w:rsidR="004F4B41" w:rsidRPr="000F47AD" w:rsidRDefault="004F4B41" w:rsidP="004F4B41">
      <w:pPr>
        <w:spacing w:line="360" w:lineRule="auto"/>
        <w:rPr>
          <w:rFonts w:ascii="Times New Roman" w:eastAsia="Times New Roman" w:hAnsi="Times New Roman" w:cs="Times New Roman"/>
          <w:b/>
          <w:sz w:val="24"/>
          <w:szCs w:val="24"/>
        </w:rPr>
      </w:pPr>
      <w:r w:rsidRPr="000F47AD">
        <w:rPr>
          <w:rFonts w:ascii="Times New Roman" w:eastAsia="Times New Roman" w:hAnsi="Times New Roman" w:cs="Times New Roman"/>
          <w:sz w:val="24"/>
          <w:szCs w:val="24"/>
        </w:rPr>
        <w:t xml:space="preserve"> 1. Skatinti geranorišką pedagogų bendradarbiavimą;</w:t>
      </w:r>
    </w:p>
    <w:p w:rsidR="00D14F39" w:rsidRDefault="004F4B41" w:rsidP="004F4B41">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2. Skleisti pedagogines ir metodines naujoves, dalintis gerąja pedagogine patirtimi.</w:t>
      </w:r>
    </w:p>
    <w:p w:rsidR="00D14F39" w:rsidRPr="00D14F39" w:rsidRDefault="00D14F39" w:rsidP="004F4B41">
      <w:pPr>
        <w:spacing w:line="360" w:lineRule="auto"/>
        <w:rPr>
          <w:rFonts w:ascii="Times New Roman" w:eastAsia="Times New Roman" w:hAnsi="Times New Roman" w:cs="Times New Roman"/>
          <w:sz w:val="24"/>
          <w:szCs w:val="24"/>
        </w:rPr>
      </w:pPr>
    </w:p>
    <w:p w:rsidR="004F4B41" w:rsidRPr="000F47AD" w:rsidRDefault="004F4B41" w:rsidP="004F4B41">
      <w:pPr>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
          <w:bCs/>
          <w:sz w:val="24"/>
          <w:szCs w:val="24"/>
        </w:rPr>
        <w:t xml:space="preserve">     </w:t>
      </w:r>
      <w:r w:rsidR="00D14F39">
        <w:rPr>
          <w:rFonts w:ascii="Times New Roman" w:eastAsia="Times New Roman" w:hAnsi="Times New Roman" w:cs="Times New Roman"/>
          <w:bCs/>
          <w:sz w:val="24"/>
          <w:szCs w:val="24"/>
        </w:rPr>
        <w:t>U</w:t>
      </w:r>
      <w:r w:rsidRPr="000F47AD">
        <w:rPr>
          <w:rFonts w:ascii="Times New Roman" w:eastAsia="Times New Roman" w:hAnsi="Times New Roman" w:cs="Times New Roman"/>
          <w:bCs/>
          <w:sz w:val="24"/>
          <w:szCs w:val="24"/>
        </w:rPr>
        <w:t>gdomojo proceso prioritetai :</w:t>
      </w:r>
    </w:p>
    <w:p w:rsidR="004F4B41" w:rsidRPr="000F47AD" w:rsidRDefault="004F4B41" w:rsidP="000B041A">
      <w:pPr>
        <w:pStyle w:val="Sraopastraipa"/>
        <w:numPr>
          <w:ilvl w:val="0"/>
          <w:numId w:val="16"/>
        </w:numPr>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Ugdymo programų dermė – motyvuotas, kompetentingas, atsakingas pedagogas.</w:t>
      </w:r>
    </w:p>
    <w:p w:rsidR="004F4B41" w:rsidRPr="000F47AD" w:rsidRDefault="004F4B41" w:rsidP="000B041A">
      <w:pPr>
        <w:pStyle w:val="Sraopastraipa"/>
        <w:numPr>
          <w:ilvl w:val="0"/>
          <w:numId w:val="16"/>
        </w:numPr>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Vaiko pasiekimų vertinimas.</w:t>
      </w:r>
    </w:p>
    <w:p w:rsidR="007F0EED" w:rsidRPr="0042639E" w:rsidRDefault="004F4B41" w:rsidP="0042639E">
      <w:pPr>
        <w:pStyle w:val="Sraopastraipa"/>
        <w:numPr>
          <w:ilvl w:val="0"/>
          <w:numId w:val="16"/>
        </w:numPr>
        <w:spacing w:line="360" w:lineRule="auto"/>
        <w:rPr>
          <w:rFonts w:ascii="Times New Roman" w:eastAsia="Times New Roman" w:hAnsi="Times New Roman" w:cs="Times New Roman"/>
          <w:bCs/>
          <w:sz w:val="24"/>
          <w:szCs w:val="24"/>
        </w:rPr>
      </w:pPr>
      <w:r w:rsidRPr="000F47AD">
        <w:rPr>
          <w:rFonts w:ascii="Times New Roman" w:eastAsia="Times New Roman" w:hAnsi="Times New Roman" w:cs="Times New Roman"/>
          <w:bCs/>
          <w:sz w:val="24"/>
          <w:szCs w:val="24"/>
        </w:rPr>
        <w:t>Vaiko sugebėjimu kurt</w:t>
      </w:r>
      <w:r w:rsidR="00986EA0">
        <w:rPr>
          <w:rFonts w:ascii="Times New Roman" w:eastAsia="Times New Roman" w:hAnsi="Times New Roman" w:cs="Times New Roman"/>
          <w:bCs/>
          <w:sz w:val="24"/>
          <w:szCs w:val="24"/>
        </w:rPr>
        <w:t>i</w:t>
      </w:r>
      <w:r w:rsidRPr="000F47AD">
        <w:rPr>
          <w:rFonts w:ascii="Times New Roman" w:eastAsia="Times New Roman" w:hAnsi="Times New Roman" w:cs="Times New Roman"/>
          <w:bCs/>
          <w:sz w:val="24"/>
          <w:szCs w:val="24"/>
        </w:rPr>
        <w:t xml:space="preserve"> save</w:t>
      </w:r>
      <w:r w:rsidR="0042639E">
        <w:rPr>
          <w:rFonts w:ascii="Times New Roman" w:eastAsia="Times New Roman" w:hAnsi="Times New Roman" w:cs="Times New Roman"/>
          <w:bCs/>
          <w:sz w:val="24"/>
          <w:szCs w:val="24"/>
        </w:rPr>
        <w:t>,</w:t>
      </w:r>
      <w:r w:rsidRPr="0042639E">
        <w:rPr>
          <w:rFonts w:ascii="Times New Roman" w:eastAsia="Times New Roman" w:hAnsi="Times New Roman" w:cs="Times New Roman"/>
          <w:bCs/>
          <w:sz w:val="24"/>
          <w:szCs w:val="24"/>
        </w:rPr>
        <w:t xml:space="preserve"> kaip asmenybę – realizavimas.</w:t>
      </w:r>
    </w:p>
    <w:p w:rsidR="007F0EED" w:rsidRDefault="007F0EED">
      <w:pPr>
        <w:spacing w:after="200" w:line="276" w:lineRule="auto"/>
        <w:ind w:right="0"/>
        <w:jc w:val="left"/>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br w:type="page"/>
      </w:r>
    </w:p>
    <w:p w:rsidR="007B020D" w:rsidRPr="000F47AD" w:rsidRDefault="004F4B41" w:rsidP="004F4B41">
      <w:pPr>
        <w:keepNext/>
        <w:spacing w:line="360" w:lineRule="auto"/>
        <w:outlineLvl w:val="0"/>
        <w:rPr>
          <w:rFonts w:ascii="Times New Roman" w:eastAsia="Times New Roman" w:hAnsi="Times New Roman" w:cs="Times New Roman"/>
          <w:iCs/>
          <w:sz w:val="24"/>
          <w:szCs w:val="24"/>
        </w:rPr>
      </w:pPr>
      <w:r w:rsidRPr="000F47AD">
        <w:rPr>
          <w:rFonts w:ascii="Times New Roman" w:eastAsia="Times New Roman" w:hAnsi="Times New Roman" w:cs="Times New Roman"/>
          <w:iCs/>
          <w:sz w:val="24"/>
          <w:szCs w:val="24"/>
        </w:rPr>
        <w:lastRenderedPageBreak/>
        <w:t>Lopšelyje – darželyje veikia metodinė</w:t>
      </w:r>
      <w:r w:rsidR="00D920A8" w:rsidRPr="000F47AD">
        <w:rPr>
          <w:rFonts w:ascii="Times New Roman" w:eastAsia="Times New Roman" w:hAnsi="Times New Roman" w:cs="Times New Roman"/>
          <w:iCs/>
          <w:sz w:val="24"/>
          <w:szCs w:val="24"/>
        </w:rPr>
        <w:t>s</w:t>
      </w:r>
      <w:r w:rsidRPr="000F47AD">
        <w:rPr>
          <w:rFonts w:ascii="Times New Roman" w:eastAsia="Times New Roman" w:hAnsi="Times New Roman" w:cs="Times New Roman"/>
          <w:iCs/>
          <w:sz w:val="24"/>
          <w:szCs w:val="24"/>
        </w:rPr>
        <w:t xml:space="preserve"> grupė</w:t>
      </w:r>
      <w:r w:rsidR="00E077C3" w:rsidRPr="000F47AD">
        <w:rPr>
          <w:rFonts w:ascii="Times New Roman" w:eastAsia="Times New Roman" w:hAnsi="Times New Roman" w:cs="Times New Roman"/>
          <w:iCs/>
          <w:sz w:val="24"/>
          <w:szCs w:val="24"/>
        </w:rPr>
        <w:t>s:</w:t>
      </w:r>
    </w:p>
    <w:tbl>
      <w:tblPr>
        <w:tblStyle w:val="Lentelstinklelis"/>
        <w:tblW w:w="0" w:type="auto"/>
        <w:tblLook w:val="04A0" w:firstRow="1" w:lastRow="0" w:firstColumn="1" w:lastColumn="0" w:noHBand="0" w:noVBand="1"/>
      </w:tblPr>
      <w:tblGrid>
        <w:gridCol w:w="1125"/>
        <w:gridCol w:w="8729"/>
      </w:tblGrid>
      <w:tr w:rsidR="00E077C3" w:rsidRPr="000F47AD" w:rsidTr="007A40FA">
        <w:tc>
          <w:tcPr>
            <w:tcW w:w="9854" w:type="dxa"/>
            <w:gridSpan w:val="2"/>
          </w:tcPr>
          <w:p w:rsidR="00E077C3" w:rsidRPr="000F47AD" w:rsidRDefault="00E077C3" w:rsidP="007A40FA">
            <w:pPr>
              <w:jc w:val="center"/>
              <w:rPr>
                <w:rFonts w:ascii="Times New Roman" w:hAnsi="Times New Roman" w:cs="Times New Roman"/>
                <w:b/>
                <w:sz w:val="24"/>
                <w:szCs w:val="24"/>
              </w:rPr>
            </w:pPr>
            <w:r w:rsidRPr="000F47AD">
              <w:rPr>
                <w:rFonts w:ascii="Times New Roman" w:hAnsi="Times New Roman" w:cs="Times New Roman"/>
                <w:b/>
                <w:sz w:val="24"/>
                <w:szCs w:val="24"/>
              </w:rPr>
              <w:t>Ugdymo kokybės stebėsenos grupė</w:t>
            </w:r>
          </w:p>
        </w:tc>
      </w:tr>
      <w:tr w:rsidR="00E077C3" w:rsidRPr="000F47AD" w:rsidTr="007A40FA">
        <w:tc>
          <w:tcPr>
            <w:tcW w:w="1125" w:type="dxa"/>
          </w:tcPr>
          <w:p w:rsidR="00E077C3" w:rsidRPr="000F47AD" w:rsidRDefault="00E077C3" w:rsidP="007A40FA">
            <w:pPr>
              <w:jc w:val="center"/>
              <w:rPr>
                <w:b/>
              </w:rPr>
            </w:pPr>
            <w:r w:rsidRPr="000F47AD">
              <w:rPr>
                <w:b/>
              </w:rPr>
              <w:t>Eil. Nr.</w:t>
            </w:r>
          </w:p>
        </w:tc>
        <w:tc>
          <w:tcPr>
            <w:tcW w:w="8729" w:type="dxa"/>
          </w:tcPr>
          <w:p w:rsidR="00E077C3" w:rsidRPr="000F47AD" w:rsidRDefault="00E077C3" w:rsidP="007A40FA">
            <w:pPr>
              <w:rPr>
                <w:rFonts w:ascii="Times New Roman" w:hAnsi="Times New Roman" w:cs="Times New Roman"/>
                <w:b/>
                <w:sz w:val="24"/>
                <w:szCs w:val="24"/>
              </w:rPr>
            </w:pPr>
            <w:r w:rsidRPr="000F47AD">
              <w:rPr>
                <w:rFonts w:ascii="Times New Roman" w:hAnsi="Times New Roman" w:cs="Times New Roman"/>
                <w:b/>
                <w:sz w:val="24"/>
                <w:szCs w:val="24"/>
              </w:rPr>
              <w:t>Vardas, pavardė</w:t>
            </w:r>
          </w:p>
        </w:tc>
      </w:tr>
      <w:tr w:rsidR="00E077C3" w:rsidRPr="000F47AD" w:rsidTr="007A40FA">
        <w:tc>
          <w:tcPr>
            <w:tcW w:w="1125" w:type="dxa"/>
          </w:tcPr>
          <w:p w:rsidR="00E077C3" w:rsidRPr="000F47AD" w:rsidRDefault="00E077C3" w:rsidP="007A40FA">
            <w:pPr>
              <w:jc w:val="center"/>
            </w:pPr>
            <w:r w:rsidRPr="000F47AD">
              <w:t>1.</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Rita Tamulevičienė</w:t>
            </w:r>
          </w:p>
        </w:tc>
      </w:tr>
      <w:tr w:rsidR="00E077C3" w:rsidRPr="000F47AD" w:rsidTr="007A40FA">
        <w:tc>
          <w:tcPr>
            <w:tcW w:w="1125" w:type="dxa"/>
          </w:tcPr>
          <w:p w:rsidR="00E077C3" w:rsidRPr="000F47AD" w:rsidRDefault="00E077C3" w:rsidP="007A40FA">
            <w:pPr>
              <w:jc w:val="center"/>
            </w:pPr>
            <w:r w:rsidRPr="000F47AD">
              <w:t>2.</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Žibutė Daukšienė</w:t>
            </w:r>
          </w:p>
        </w:tc>
      </w:tr>
      <w:tr w:rsidR="00E077C3" w:rsidRPr="000F47AD" w:rsidTr="007A40FA">
        <w:tc>
          <w:tcPr>
            <w:tcW w:w="1125" w:type="dxa"/>
          </w:tcPr>
          <w:p w:rsidR="00E077C3" w:rsidRPr="000F47AD" w:rsidRDefault="00E077C3" w:rsidP="007A40FA">
            <w:pPr>
              <w:jc w:val="center"/>
            </w:pPr>
            <w:r w:rsidRPr="000F47AD">
              <w:t>3.</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Rima Lisauskaitė</w:t>
            </w:r>
          </w:p>
        </w:tc>
      </w:tr>
      <w:tr w:rsidR="00E077C3" w:rsidRPr="000F47AD" w:rsidTr="007A40FA">
        <w:tc>
          <w:tcPr>
            <w:tcW w:w="1125" w:type="dxa"/>
          </w:tcPr>
          <w:p w:rsidR="00E077C3" w:rsidRPr="000F47AD" w:rsidRDefault="00E077C3" w:rsidP="007A40FA">
            <w:pPr>
              <w:jc w:val="center"/>
            </w:pPr>
            <w:r w:rsidRPr="000F47AD">
              <w:t>4.</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Danutė Truncienė</w:t>
            </w:r>
          </w:p>
        </w:tc>
      </w:tr>
      <w:tr w:rsidR="00E077C3" w:rsidRPr="000F47AD" w:rsidTr="007A40FA">
        <w:tc>
          <w:tcPr>
            <w:tcW w:w="1125" w:type="dxa"/>
          </w:tcPr>
          <w:p w:rsidR="00E077C3" w:rsidRPr="000F47AD" w:rsidRDefault="00E077C3" w:rsidP="007A40FA">
            <w:pPr>
              <w:jc w:val="center"/>
            </w:pPr>
            <w:r w:rsidRPr="000F47AD">
              <w:t>5.</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Viktorija Domarkaitė</w:t>
            </w:r>
          </w:p>
        </w:tc>
      </w:tr>
      <w:tr w:rsidR="00E077C3" w:rsidRPr="000F47AD" w:rsidTr="007A40FA">
        <w:tc>
          <w:tcPr>
            <w:tcW w:w="9854" w:type="dxa"/>
            <w:gridSpan w:val="2"/>
          </w:tcPr>
          <w:p w:rsidR="00E077C3" w:rsidRPr="000F47AD" w:rsidRDefault="00E077C3" w:rsidP="007A40FA">
            <w:pPr>
              <w:jc w:val="center"/>
              <w:rPr>
                <w:rFonts w:ascii="Times New Roman" w:hAnsi="Times New Roman" w:cs="Times New Roman"/>
                <w:b/>
                <w:sz w:val="24"/>
                <w:szCs w:val="24"/>
              </w:rPr>
            </w:pPr>
            <w:r w:rsidRPr="000F47AD">
              <w:rPr>
                <w:rFonts w:ascii="Times New Roman" w:hAnsi="Times New Roman" w:cs="Times New Roman"/>
                <w:b/>
                <w:sz w:val="24"/>
                <w:szCs w:val="24"/>
              </w:rPr>
              <w:t>Projektinės veiklos ir inovacijų grupė</w:t>
            </w:r>
          </w:p>
        </w:tc>
      </w:tr>
      <w:tr w:rsidR="00E077C3" w:rsidRPr="000F47AD" w:rsidTr="007A40FA">
        <w:tc>
          <w:tcPr>
            <w:tcW w:w="1125" w:type="dxa"/>
          </w:tcPr>
          <w:p w:rsidR="00E077C3" w:rsidRPr="000F47AD" w:rsidRDefault="00E077C3" w:rsidP="007A40FA">
            <w:pPr>
              <w:jc w:val="center"/>
              <w:rPr>
                <w:b/>
              </w:rPr>
            </w:pPr>
            <w:r w:rsidRPr="000F47AD">
              <w:rPr>
                <w:b/>
              </w:rPr>
              <w:t>Eil. Nr.</w:t>
            </w:r>
          </w:p>
        </w:tc>
        <w:tc>
          <w:tcPr>
            <w:tcW w:w="8729" w:type="dxa"/>
          </w:tcPr>
          <w:p w:rsidR="00E077C3" w:rsidRPr="000F47AD" w:rsidRDefault="00E077C3" w:rsidP="007A40FA">
            <w:pPr>
              <w:rPr>
                <w:rFonts w:ascii="Times New Roman" w:hAnsi="Times New Roman" w:cs="Times New Roman"/>
                <w:b/>
                <w:sz w:val="24"/>
                <w:szCs w:val="24"/>
              </w:rPr>
            </w:pPr>
            <w:r w:rsidRPr="000F47AD">
              <w:rPr>
                <w:rFonts w:ascii="Times New Roman" w:hAnsi="Times New Roman" w:cs="Times New Roman"/>
                <w:b/>
                <w:sz w:val="24"/>
                <w:szCs w:val="24"/>
              </w:rPr>
              <w:t>Vardas, pavardė</w:t>
            </w:r>
          </w:p>
        </w:tc>
      </w:tr>
      <w:tr w:rsidR="00E077C3" w:rsidRPr="000F47AD" w:rsidTr="007A40FA">
        <w:tc>
          <w:tcPr>
            <w:tcW w:w="1125" w:type="dxa"/>
          </w:tcPr>
          <w:p w:rsidR="00E077C3" w:rsidRPr="000F47AD" w:rsidRDefault="00E077C3" w:rsidP="007A40FA">
            <w:pPr>
              <w:jc w:val="center"/>
            </w:pPr>
            <w:r w:rsidRPr="000F47AD">
              <w:t>1.</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Violeta Kukauskienė</w:t>
            </w:r>
          </w:p>
        </w:tc>
      </w:tr>
      <w:tr w:rsidR="00E077C3" w:rsidRPr="000F47AD" w:rsidTr="007A40FA">
        <w:tc>
          <w:tcPr>
            <w:tcW w:w="1125" w:type="dxa"/>
          </w:tcPr>
          <w:p w:rsidR="00E077C3" w:rsidRPr="000F47AD" w:rsidRDefault="00E077C3" w:rsidP="007A40FA">
            <w:pPr>
              <w:jc w:val="center"/>
            </w:pPr>
            <w:r w:rsidRPr="000F47AD">
              <w:t>2.</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Sandra Liatocha</w:t>
            </w:r>
          </w:p>
        </w:tc>
      </w:tr>
      <w:tr w:rsidR="00E077C3" w:rsidRPr="000F47AD" w:rsidTr="007A40FA">
        <w:tc>
          <w:tcPr>
            <w:tcW w:w="1125" w:type="dxa"/>
          </w:tcPr>
          <w:p w:rsidR="00E077C3" w:rsidRPr="000F47AD" w:rsidRDefault="00E077C3" w:rsidP="007A40FA">
            <w:pPr>
              <w:jc w:val="center"/>
            </w:pPr>
            <w:r w:rsidRPr="000F47AD">
              <w:t>3.</w:t>
            </w:r>
          </w:p>
        </w:tc>
        <w:tc>
          <w:tcPr>
            <w:tcW w:w="8729" w:type="dxa"/>
          </w:tcPr>
          <w:p w:rsidR="00E077C3" w:rsidRPr="000F47AD" w:rsidRDefault="00F417C6" w:rsidP="007A40FA">
            <w:pPr>
              <w:rPr>
                <w:rFonts w:ascii="Times New Roman" w:hAnsi="Times New Roman" w:cs="Times New Roman"/>
                <w:sz w:val="24"/>
                <w:szCs w:val="24"/>
              </w:rPr>
            </w:pPr>
            <w:r w:rsidRPr="000F47AD">
              <w:rPr>
                <w:rFonts w:ascii="Times New Roman" w:hAnsi="Times New Roman" w:cs="Times New Roman"/>
                <w:sz w:val="24"/>
                <w:szCs w:val="24"/>
              </w:rPr>
              <w:t>Eglė Sabulytė</w:t>
            </w:r>
          </w:p>
        </w:tc>
      </w:tr>
      <w:tr w:rsidR="00E077C3" w:rsidRPr="000F47AD" w:rsidTr="007A40FA">
        <w:tc>
          <w:tcPr>
            <w:tcW w:w="1125" w:type="dxa"/>
          </w:tcPr>
          <w:p w:rsidR="00E077C3" w:rsidRPr="000F47AD" w:rsidRDefault="00E077C3" w:rsidP="007A40FA">
            <w:pPr>
              <w:jc w:val="center"/>
            </w:pPr>
            <w:r w:rsidRPr="000F47AD">
              <w:t>4.</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Rima Perednienė</w:t>
            </w:r>
          </w:p>
        </w:tc>
      </w:tr>
      <w:tr w:rsidR="00E077C3" w:rsidRPr="000F47AD" w:rsidTr="007A40FA">
        <w:tc>
          <w:tcPr>
            <w:tcW w:w="1125" w:type="dxa"/>
          </w:tcPr>
          <w:p w:rsidR="00E077C3" w:rsidRPr="000F47AD" w:rsidRDefault="00E077C3" w:rsidP="007A40FA">
            <w:pPr>
              <w:jc w:val="center"/>
            </w:pPr>
            <w:r w:rsidRPr="000F47AD">
              <w:t>5.</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Alytė Medvedskienė</w:t>
            </w:r>
          </w:p>
        </w:tc>
      </w:tr>
      <w:tr w:rsidR="00E077C3" w:rsidRPr="000F47AD" w:rsidTr="007A40FA">
        <w:tc>
          <w:tcPr>
            <w:tcW w:w="1125" w:type="dxa"/>
          </w:tcPr>
          <w:p w:rsidR="00E077C3" w:rsidRPr="000F47AD" w:rsidRDefault="00E077C3" w:rsidP="007A40FA">
            <w:pPr>
              <w:jc w:val="center"/>
            </w:pPr>
            <w:r w:rsidRPr="000F47AD">
              <w:t>6.</w:t>
            </w:r>
          </w:p>
        </w:tc>
        <w:tc>
          <w:tcPr>
            <w:tcW w:w="8729" w:type="dxa"/>
          </w:tcPr>
          <w:p w:rsidR="00E077C3" w:rsidRPr="000F47AD" w:rsidRDefault="00722D3B" w:rsidP="007A40FA">
            <w:pPr>
              <w:rPr>
                <w:rFonts w:ascii="Times New Roman" w:hAnsi="Times New Roman" w:cs="Times New Roman"/>
                <w:sz w:val="24"/>
                <w:szCs w:val="24"/>
              </w:rPr>
            </w:pPr>
            <w:r>
              <w:rPr>
                <w:rFonts w:ascii="Times New Roman" w:eastAsia="Times New Roman" w:hAnsi="Times New Roman" w:cs="Times New Roman"/>
                <w:iCs/>
                <w:sz w:val="24"/>
                <w:szCs w:val="24"/>
              </w:rPr>
              <w:t>Danguolė Palvinskienė</w:t>
            </w:r>
          </w:p>
        </w:tc>
      </w:tr>
      <w:tr w:rsidR="00E077C3" w:rsidRPr="000F47AD" w:rsidTr="007A40FA">
        <w:tc>
          <w:tcPr>
            <w:tcW w:w="9854" w:type="dxa"/>
            <w:gridSpan w:val="2"/>
          </w:tcPr>
          <w:p w:rsidR="00E077C3" w:rsidRPr="000F47AD" w:rsidRDefault="00E077C3" w:rsidP="007A40FA">
            <w:pPr>
              <w:jc w:val="center"/>
              <w:rPr>
                <w:rFonts w:ascii="Times New Roman" w:hAnsi="Times New Roman" w:cs="Times New Roman"/>
                <w:b/>
                <w:sz w:val="24"/>
                <w:szCs w:val="24"/>
              </w:rPr>
            </w:pPr>
            <w:r w:rsidRPr="000F47AD">
              <w:rPr>
                <w:rFonts w:ascii="Times New Roman" w:hAnsi="Times New Roman" w:cs="Times New Roman"/>
                <w:b/>
                <w:sz w:val="24"/>
                <w:szCs w:val="24"/>
              </w:rPr>
              <w:t>Viešųjų ryšių ir socialinės partnerystės ryšių grupė</w:t>
            </w:r>
          </w:p>
        </w:tc>
      </w:tr>
      <w:tr w:rsidR="00E077C3" w:rsidRPr="000F47AD" w:rsidTr="007A40FA">
        <w:tc>
          <w:tcPr>
            <w:tcW w:w="1125" w:type="dxa"/>
          </w:tcPr>
          <w:p w:rsidR="00E077C3" w:rsidRPr="000F47AD" w:rsidRDefault="00E077C3" w:rsidP="007A40FA">
            <w:pPr>
              <w:jc w:val="center"/>
              <w:rPr>
                <w:b/>
              </w:rPr>
            </w:pPr>
            <w:r w:rsidRPr="000F47AD">
              <w:rPr>
                <w:b/>
              </w:rPr>
              <w:t>Eil. Nr.</w:t>
            </w:r>
          </w:p>
        </w:tc>
        <w:tc>
          <w:tcPr>
            <w:tcW w:w="8729" w:type="dxa"/>
          </w:tcPr>
          <w:p w:rsidR="00E077C3" w:rsidRPr="000F47AD" w:rsidRDefault="00E077C3" w:rsidP="007A40FA">
            <w:pPr>
              <w:rPr>
                <w:rFonts w:ascii="Times New Roman" w:hAnsi="Times New Roman" w:cs="Times New Roman"/>
                <w:b/>
                <w:sz w:val="24"/>
                <w:szCs w:val="24"/>
              </w:rPr>
            </w:pPr>
            <w:r w:rsidRPr="000F47AD">
              <w:rPr>
                <w:rFonts w:ascii="Times New Roman" w:hAnsi="Times New Roman" w:cs="Times New Roman"/>
                <w:b/>
                <w:sz w:val="24"/>
                <w:szCs w:val="24"/>
              </w:rPr>
              <w:t>Vardas, pavardė</w:t>
            </w:r>
          </w:p>
        </w:tc>
      </w:tr>
      <w:tr w:rsidR="00E077C3" w:rsidRPr="000F47AD" w:rsidTr="007A40FA">
        <w:tc>
          <w:tcPr>
            <w:tcW w:w="1125" w:type="dxa"/>
          </w:tcPr>
          <w:p w:rsidR="00E077C3" w:rsidRPr="000F47AD" w:rsidRDefault="00E077C3" w:rsidP="007A40FA">
            <w:pPr>
              <w:jc w:val="center"/>
            </w:pPr>
            <w:r w:rsidRPr="000F47AD">
              <w:t>1.</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Sigita Staliūnė</w:t>
            </w:r>
          </w:p>
        </w:tc>
      </w:tr>
      <w:tr w:rsidR="00E077C3" w:rsidRPr="000F47AD" w:rsidTr="007A40FA">
        <w:tc>
          <w:tcPr>
            <w:tcW w:w="1125" w:type="dxa"/>
          </w:tcPr>
          <w:p w:rsidR="00E077C3" w:rsidRPr="000F47AD" w:rsidRDefault="00E077C3" w:rsidP="007A40FA">
            <w:pPr>
              <w:jc w:val="center"/>
            </w:pPr>
            <w:r w:rsidRPr="000F47AD">
              <w:t>2.</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Teresa Liutkovskaja</w:t>
            </w:r>
          </w:p>
        </w:tc>
      </w:tr>
      <w:tr w:rsidR="00E077C3" w:rsidRPr="000F47AD" w:rsidTr="007A40FA">
        <w:tc>
          <w:tcPr>
            <w:tcW w:w="1125" w:type="dxa"/>
          </w:tcPr>
          <w:p w:rsidR="00E077C3" w:rsidRPr="000F47AD" w:rsidRDefault="00E077C3" w:rsidP="007A40FA">
            <w:pPr>
              <w:jc w:val="center"/>
            </w:pPr>
            <w:r w:rsidRPr="000F47AD">
              <w:t>3.</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Rima Lisauskaitė</w:t>
            </w:r>
          </w:p>
        </w:tc>
      </w:tr>
      <w:tr w:rsidR="00E077C3" w:rsidRPr="000F47AD" w:rsidTr="007A40FA">
        <w:tc>
          <w:tcPr>
            <w:tcW w:w="1125" w:type="dxa"/>
          </w:tcPr>
          <w:p w:rsidR="00E077C3" w:rsidRPr="000F47AD" w:rsidRDefault="00E077C3" w:rsidP="007A40FA">
            <w:pPr>
              <w:jc w:val="center"/>
            </w:pPr>
            <w:r w:rsidRPr="000F47AD">
              <w:t>4.</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Rita Tamulevičienė</w:t>
            </w:r>
          </w:p>
        </w:tc>
      </w:tr>
      <w:tr w:rsidR="00E077C3" w:rsidRPr="000F47AD" w:rsidTr="007A40FA">
        <w:tc>
          <w:tcPr>
            <w:tcW w:w="9854" w:type="dxa"/>
            <w:gridSpan w:val="2"/>
          </w:tcPr>
          <w:p w:rsidR="00E077C3" w:rsidRPr="000F47AD" w:rsidRDefault="00E077C3" w:rsidP="007A40FA">
            <w:pPr>
              <w:jc w:val="center"/>
              <w:rPr>
                <w:rFonts w:ascii="Times New Roman" w:hAnsi="Times New Roman" w:cs="Times New Roman"/>
                <w:b/>
                <w:sz w:val="24"/>
                <w:szCs w:val="24"/>
              </w:rPr>
            </w:pPr>
            <w:r w:rsidRPr="000F47AD">
              <w:rPr>
                <w:rFonts w:ascii="Times New Roman" w:hAnsi="Times New Roman" w:cs="Times New Roman"/>
                <w:b/>
                <w:sz w:val="24"/>
                <w:szCs w:val="24"/>
              </w:rPr>
              <w:t>Tėvų švietimo ir konsultavimo grupė</w:t>
            </w:r>
          </w:p>
        </w:tc>
      </w:tr>
      <w:tr w:rsidR="00E077C3" w:rsidRPr="000F47AD" w:rsidTr="007A40FA">
        <w:tc>
          <w:tcPr>
            <w:tcW w:w="1125" w:type="dxa"/>
          </w:tcPr>
          <w:p w:rsidR="00E077C3" w:rsidRPr="000F47AD" w:rsidRDefault="00E077C3" w:rsidP="007A40FA">
            <w:pPr>
              <w:jc w:val="center"/>
              <w:rPr>
                <w:b/>
              </w:rPr>
            </w:pPr>
            <w:r w:rsidRPr="000F47AD">
              <w:rPr>
                <w:b/>
              </w:rPr>
              <w:t>Eil. Nr.</w:t>
            </w:r>
          </w:p>
        </w:tc>
        <w:tc>
          <w:tcPr>
            <w:tcW w:w="8729" w:type="dxa"/>
          </w:tcPr>
          <w:p w:rsidR="00E077C3" w:rsidRPr="000F47AD" w:rsidRDefault="00E077C3" w:rsidP="007A40FA">
            <w:pPr>
              <w:rPr>
                <w:rFonts w:ascii="Times New Roman" w:hAnsi="Times New Roman" w:cs="Times New Roman"/>
                <w:b/>
                <w:sz w:val="24"/>
                <w:szCs w:val="24"/>
              </w:rPr>
            </w:pPr>
            <w:r w:rsidRPr="000F47AD">
              <w:rPr>
                <w:rFonts w:ascii="Times New Roman" w:hAnsi="Times New Roman" w:cs="Times New Roman"/>
                <w:b/>
                <w:sz w:val="24"/>
                <w:szCs w:val="24"/>
              </w:rPr>
              <w:t>Vardas, pavardė</w:t>
            </w:r>
          </w:p>
        </w:tc>
      </w:tr>
      <w:tr w:rsidR="00E077C3" w:rsidRPr="000F47AD" w:rsidTr="007A40FA">
        <w:tc>
          <w:tcPr>
            <w:tcW w:w="1125" w:type="dxa"/>
          </w:tcPr>
          <w:p w:rsidR="00E077C3" w:rsidRPr="000F47AD" w:rsidRDefault="00E077C3" w:rsidP="007A40FA">
            <w:pPr>
              <w:jc w:val="center"/>
            </w:pPr>
            <w:r w:rsidRPr="000F47AD">
              <w:t>1.</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Violeta Kukauskienė</w:t>
            </w:r>
          </w:p>
        </w:tc>
      </w:tr>
      <w:tr w:rsidR="00E077C3" w:rsidRPr="000F47AD" w:rsidTr="007A40FA">
        <w:tc>
          <w:tcPr>
            <w:tcW w:w="1125" w:type="dxa"/>
          </w:tcPr>
          <w:p w:rsidR="00E077C3" w:rsidRPr="000F47AD" w:rsidRDefault="00E077C3" w:rsidP="007A40FA">
            <w:pPr>
              <w:jc w:val="center"/>
            </w:pPr>
            <w:r w:rsidRPr="000F47AD">
              <w:t>2.</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Roma Lutovinovienė</w:t>
            </w:r>
          </w:p>
        </w:tc>
      </w:tr>
      <w:tr w:rsidR="00E077C3" w:rsidRPr="000F47AD" w:rsidTr="007A40FA">
        <w:tc>
          <w:tcPr>
            <w:tcW w:w="1125" w:type="dxa"/>
          </w:tcPr>
          <w:p w:rsidR="00E077C3" w:rsidRPr="000F47AD" w:rsidRDefault="00E077C3" w:rsidP="007A40FA">
            <w:pPr>
              <w:jc w:val="center"/>
            </w:pPr>
            <w:r w:rsidRPr="000F47AD">
              <w:t>3.</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Sigita Rokienė</w:t>
            </w:r>
          </w:p>
        </w:tc>
      </w:tr>
      <w:tr w:rsidR="00E077C3" w:rsidRPr="000F47AD" w:rsidTr="007A40FA">
        <w:tc>
          <w:tcPr>
            <w:tcW w:w="1125" w:type="dxa"/>
          </w:tcPr>
          <w:p w:rsidR="00E077C3" w:rsidRPr="000F47AD" w:rsidRDefault="00E077C3" w:rsidP="007A40FA">
            <w:pPr>
              <w:jc w:val="center"/>
            </w:pPr>
            <w:r w:rsidRPr="000F47AD">
              <w:t>4.</w:t>
            </w:r>
          </w:p>
        </w:tc>
        <w:tc>
          <w:tcPr>
            <w:tcW w:w="8729" w:type="dxa"/>
          </w:tcPr>
          <w:p w:rsidR="00E077C3" w:rsidRPr="000F47AD" w:rsidRDefault="00E077C3" w:rsidP="007A40FA">
            <w:pPr>
              <w:rPr>
                <w:rFonts w:ascii="Times New Roman" w:hAnsi="Times New Roman" w:cs="Times New Roman"/>
                <w:sz w:val="24"/>
                <w:szCs w:val="24"/>
              </w:rPr>
            </w:pPr>
            <w:r w:rsidRPr="000F47AD">
              <w:rPr>
                <w:rFonts w:ascii="Times New Roman" w:hAnsi="Times New Roman" w:cs="Times New Roman"/>
                <w:sz w:val="24"/>
                <w:szCs w:val="24"/>
              </w:rPr>
              <w:t>Jūratė Žymantienė</w:t>
            </w:r>
          </w:p>
        </w:tc>
      </w:tr>
    </w:tbl>
    <w:p w:rsidR="00E077C3" w:rsidRPr="000F47AD" w:rsidRDefault="00E077C3" w:rsidP="004F4B41">
      <w:pPr>
        <w:keepNext/>
        <w:spacing w:line="360" w:lineRule="auto"/>
        <w:outlineLvl w:val="0"/>
        <w:rPr>
          <w:rFonts w:ascii="Times New Roman" w:eastAsia="Times New Roman" w:hAnsi="Times New Roman" w:cs="Times New Roman"/>
          <w:iCs/>
          <w:sz w:val="24"/>
          <w:szCs w:val="24"/>
        </w:rPr>
      </w:pPr>
    </w:p>
    <w:p w:rsidR="004F4B41" w:rsidRPr="000F47AD" w:rsidRDefault="00E077C3" w:rsidP="00E077C3">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r w:rsidR="004F4B41" w:rsidRPr="000F47AD">
        <w:rPr>
          <w:rFonts w:ascii="Times New Roman" w:eastAsia="Times New Roman" w:hAnsi="Times New Roman" w:cs="Times New Roman"/>
          <w:sz w:val="24"/>
          <w:szCs w:val="24"/>
        </w:rPr>
        <w:t>Metodinė</w:t>
      </w:r>
      <w:r w:rsidRPr="000F47AD">
        <w:rPr>
          <w:rFonts w:ascii="Times New Roman" w:eastAsia="Times New Roman" w:hAnsi="Times New Roman" w:cs="Times New Roman"/>
          <w:sz w:val="24"/>
          <w:szCs w:val="24"/>
        </w:rPr>
        <w:t>s</w:t>
      </w:r>
      <w:r w:rsidR="004F4B41" w:rsidRPr="000F47AD">
        <w:rPr>
          <w:rFonts w:ascii="Times New Roman" w:eastAsia="Times New Roman" w:hAnsi="Times New Roman" w:cs="Times New Roman"/>
          <w:sz w:val="24"/>
          <w:szCs w:val="24"/>
        </w:rPr>
        <w:t xml:space="preserve"> grupė</w:t>
      </w:r>
      <w:r w:rsidRPr="000F47AD">
        <w:rPr>
          <w:rFonts w:ascii="Times New Roman" w:eastAsia="Times New Roman" w:hAnsi="Times New Roman" w:cs="Times New Roman"/>
          <w:sz w:val="24"/>
          <w:szCs w:val="24"/>
        </w:rPr>
        <w:t>s</w:t>
      </w:r>
      <w:r w:rsidR="004F4B41" w:rsidRPr="000F47AD">
        <w:rPr>
          <w:rFonts w:ascii="Times New Roman" w:eastAsia="Times New Roman" w:hAnsi="Times New Roman" w:cs="Times New Roman"/>
          <w:sz w:val="24"/>
          <w:szCs w:val="24"/>
        </w:rPr>
        <w:t xml:space="preserve"> veikia pagal įstaigos veik</w:t>
      </w:r>
      <w:r w:rsidRPr="000F47AD">
        <w:rPr>
          <w:rFonts w:ascii="Times New Roman" w:eastAsia="Times New Roman" w:hAnsi="Times New Roman" w:cs="Times New Roman"/>
          <w:sz w:val="24"/>
          <w:szCs w:val="24"/>
        </w:rPr>
        <w:t>l</w:t>
      </w:r>
      <w:r w:rsidR="004F4B41" w:rsidRPr="000F47AD">
        <w:rPr>
          <w:rFonts w:ascii="Times New Roman" w:eastAsia="Times New Roman" w:hAnsi="Times New Roman" w:cs="Times New Roman"/>
          <w:sz w:val="24"/>
          <w:szCs w:val="24"/>
        </w:rPr>
        <w:t xml:space="preserve">os programą.  Metodinė grupė analizuos ir vertins ugdomojo proceso  kokybę, aiškinsis tėvų nuomonę apie ugdomąjį procesą, renginius, atviras veiklas, konsultuos pedagogus bei tėvus  įvairiais pedagoginiais, psichologiniais klausimais. </w:t>
      </w:r>
    </w:p>
    <w:p w:rsidR="004F4B41" w:rsidRDefault="0019433C" w:rsidP="00E077C3">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w:t>
      </w:r>
      <w:r w:rsidR="004F4B41" w:rsidRPr="000F47AD">
        <w:rPr>
          <w:rFonts w:ascii="Times New Roman" w:eastAsia="Times New Roman" w:hAnsi="Times New Roman" w:cs="Times New Roman"/>
          <w:sz w:val="24"/>
          <w:szCs w:val="24"/>
        </w:rPr>
        <w:t>Organizuos</w:t>
      </w:r>
      <w:r w:rsidR="00E077C3" w:rsidRPr="000F47AD">
        <w:rPr>
          <w:rFonts w:ascii="Times New Roman" w:eastAsia="Times New Roman" w:hAnsi="Times New Roman" w:cs="Times New Roman"/>
          <w:sz w:val="24"/>
          <w:szCs w:val="24"/>
        </w:rPr>
        <w:t xml:space="preserve"> projektus,</w:t>
      </w:r>
      <w:r w:rsidR="004F4B41" w:rsidRPr="000F47AD">
        <w:rPr>
          <w:rFonts w:ascii="Times New Roman" w:eastAsia="Times New Roman" w:hAnsi="Times New Roman" w:cs="Times New Roman"/>
          <w:sz w:val="24"/>
          <w:szCs w:val="24"/>
        </w:rPr>
        <w:t xml:space="preserve"> šventes, popietes, vakarones, diskusijas bendruomenei. Kvi</w:t>
      </w:r>
      <w:r w:rsidR="00E077C3" w:rsidRPr="000F47AD">
        <w:rPr>
          <w:rFonts w:ascii="Times New Roman" w:eastAsia="Times New Roman" w:hAnsi="Times New Roman" w:cs="Times New Roman"/>
          <w:sz w:val="24"/>
          <w:szCs w:val="24"/>
        </w:rPr>
        <w:t xml:space="preserve">es aktyviai dalyvauti tėvelius. </w:t>
      </w:r>
      <w:r w:rsidR="004F4B41" w:rsidRPr="000F47AD">
        <w:rPr>
          <w:rFonts w:ascii="Times New Roman" w:eastAsia="Times New Roman" w:hAnsi="Times New Roman" w:cs="Times New Roman"/>
          <w:sz w:val="24"/>
          <w:szCs w:val="24"/>
        </w:rPr>
        <w:t>Skleis savo pedagoginę patirtį studentams – praktikantams, priims juos į savo įstaigą, dalinsis gerąja patirtimi.</w:t>
      </w:r>
    </w:p>
    <w:p w:rsidR="00FE2399" w:rsidRPr="000F47AD" w:rsidRDefault="00FE2399" w:rsidP="00E077C3">
      <w:pPr>
        <w:spacing w:line="360" w:lineRule="auto"/>
        <w:rPr>
          <w:rFonts w:ascii="Times New Roman" w:eastAsia="Times New Roman" w:hAnsi="Times New Roman" w:cs="Times New Roman"/>
          <w:sz w:val="24"/>
          <w:szCs w:val="24"/>
        </w:rPr>
      </w:pPr>
    </w:p>
    <w:p w:rsidR="004F4B41" w:rsidRPr="000F47AD" w:rsidRDefault="004F4B41" w:rsidP="004F4B41">
      <w:p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lastRenderedPageBreak/>
        <w:tab/>
        <w:t xml:space="preserve"> </w:t>
      </w:r>
    </w:p>
    <w:p w:rsidR="004F4B41" w:rsidRPr="000F47AD" w:rsidRDefault="004F4B41" w:rsidP="004F4B41">
      <w:pPr>
        <w:jc w:val="center"/>
        <w:rPr>
          <w:rFonts w:ascii="Times New Roman" w:eastAsia="Times New Roman" w:hAnsi="Times New Roman" w:cs="Times New Roman"/>
          <w:b/>
          <w:bCs/>
          <w:sz w:val="32"/>
          <w:szCs w:val="32"/>
        </w:rPr>
      </w:pPr>
      <w:r w:rsidRPr="000F47AD">
        <w:rPr>
          <w:rFonts w:ascii="Times New Roman" w:eastAsia="Times New Roman" w:hAnsi="Times New Roman" w:cs="Times New Roman"/>
          <w:b/>
          <w:bCs/>
          <w:sz w:val="32"/>
          <w:szCs w:val="32"/>
        </w:rPr>
        <w:t>DARBAS METODINIAME KABINETE</w:t>
      </w:r>
    </w:p>
    <w:p w:rsidR="004F4B41" w:rsidRPr="000F47AD" w:rsidRDefault="004F4B41" w:rsidP="004F4B41">
      <w:pPr>
        <w:jc w:val="center"/>
        <w:rPr>
          <w:rFonts w:ascii="Times New Roman" w:eastAsia="Times New Roman" w:hAnsi="Times New Roman" w:cs="Times New Roman"/>
          <w:b/>
          <w:bCs/>
          <w:sz w:val="32"/>
          <w:szCs w:val="32"/>
        </w:rPr>
      </w:pPr>
    </w:p>
    <w:p w:rsidR="004F4B41" w:rsidRPr="000F47AD" w:rsidRDefault="004F4B41" w:rsidP="000B041A">
      <w:pPr>
        <w:pStyle w:val="Sraopastraipa"/>
        <w:numPr>
          <w:ilvl w:val="0"/>
          <w:numId w:val="17"/>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Naujausios pedagoginės literatūros rekomendavimas auklėtojoms.</w:t>
      </w:r>
    </w:p>
    <w:p w:rsidR="004F4B41" w:rsidRPr="000F47AD" w:rsidRDefault="007B020D" w:rsidP="000B041A">
      <w:pPr>
        <w:pStyle w:val="Sraopastraipa"/>
        <w:numPr>
          <w:ilvl w:val="0"/>
          <w:numId w:val="17"/>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Pasiruošimas atviroms veikloms</w:t>
      </w:r>
      <w:r w:rsidR="004F4B41" w:rsidRPr="000F47AD">
        <w:rPr>
          <w:rFonts w:ascii="Times New Roman" w:eastAsia="Times New Roman" w:hAnsi="Times New Roman" w:cs="Times New Roman"/>
          <w:bCs/>
          <w:sz w:val="24"/>
          <w:szCs w:val="32"/>
        </w:rPr>
        <w:t>: metodiniams pasitarimams, tėvų susirinkimams, šventėms, pramogoms.</w:t>
      </w:r>
    </w:p>
    <w:p w:rsidR="004F4B41" w:rsidRPr="000F47AD" w:rsidRDefault="00D920A8" w:rsidP="000B041A">
      <w:pPr>
        <w:pStyle w:val="Sraopastraipa"/>
        <w:numPr>
          <w:ilvl w:val="0"/>
          <w:numId w:val="17"/>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T</w:t>
      </w:r>
      <w:r w:rsidR="004F4B41" w:rsidRPr="000F47AD">
        <w:rPr>
          <w:rFonts w:ascii="Times New Roman" w:eastAsia="Times New Roman" w:hAnsi="Times New Roman" w:cs="Times New Roman"/>
          <w:bCs/>
          <w:sz w:val="24"/>
          <w:szCs w:val="32"/>
        </w:rPr>
        <w:t>yrimų rengi</w:t>
      </w:r>
      <w:r w:rsidRPr="000F47AD">
        <w:rPr>
          <w:rFonts w:ascii="Times New Roman" w:eastAsia="Times New Roman" w:hAnsi="Times New Roman" w:cs="Times New Roman"/>
          <w:bCs/>
          <w:sz w:val="24"/>
          <w:szCs w:val="32"/>
        </w:rPr>
        <w:t>mas</w:t>
      </w:r>
      <w:r w:rsidR="00611750" w:rsidRPr="000F47AD">
        <w:rPr>
          <w:rFonts w:ascii="Times New Roman" w:eastAsia="Times New Roman" w:hAnsi="Times New Roman" w:cs="Times New Roman"/>
          <w:bCs/>
          <w:sz w:val="24"/>
          <w:szCs w:val="32"/>
        </w:rPr>
        <w:t>, dalyvavimas apklausose</w:t>
      </w:r>
      <w:r w:rsidRPr="000F47AD">
        <w:rPr>
          <w:rFonts w:ascii="Times New Roman" w:eastAsia="Times New Roman" w:hAnsi="Times New Roman" w:cs="Times New Roman"/>
          <w:bCs/>
          <w:sz w:val="24"/>
          <w:szCs w:val="32"/>
        </w:rPr>
        <w:t>.</w:t>
      </w:r>
    </w:p>
    <w:p w:rsidR="004F4B41" w:rsidRPr="000F47AD" w:rsidRDefault="004F4B41" w:rsidP="000B041A">
      <w:pPr>
        <w:pStyle w:val="Sraopastraipa"/>
        <w:numPr>
          <w:ilvl w:val="0"/>
          <w:numId w:val="17"/>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Stendų apipavidalinimas.</w:t>
      </w:r>
    </w:p>
    <w:p w:rsidR="004F4B41" w:rsidRPr="000F47AD" w:rsidRDefault="004F4B41" w:rsidP="000B041A">
      <w:pPr>
        <w:pStyle w:val="Sraopastraipa"/>
        <w:numPr>
          <w:ilvl w:val="0"/>
          <w:numId w:val="17"/>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Vaikų ugdymo naujovių aptarimas su įstaigos bendruomene.</w:t>
      </w:r>
    </w:p>
    <w:p w:rsidR="00832E1A" w:rsidRPr="000F47AD" w:rsidRDefault="00832E1A" w:rsidP="000B041A">
      <w:pPr>
        <w:pStyle w:val="Sraopastraipa"/>
        <w:numPr>
          <w:ilvl w:val="0"/>
          <w:numId w:val="17"/>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Rengiamos metų ataskaitos</w:t>
      </w:r>
      <w:r w:rsidR="00611750" w:rsidRPr="000F47AD">
        <w:rPr>
          <w:rFonts w:ascii="Times New Roman" w:eastAsia="Times New Roman" w:hAnsi="Times New Roman" w:cs="Times New Roman"/>
          <w:bCs/>
          <w:sz w:val="24"/>
          <w:szCs w:val="32"/>
        </w:rPr>
        <w:t>.</w:t>
      </w:r>
    </w:p>
    <w:p w:rsidR="007F0EED" w:rsidRPr="000F47AD" w:rsidRDefault="007F0EED" w:rsidP="0022687F">
      <w:pPr>
        <w:keepNext/>
        <w:spacing w:line="360" w:lineRule="auto"/>
        <w:outlineLvl w:val="3"/>
        <w:rPr>
          <w:rFonts w:ascii="Times New Roman" w:eastAsia="Times New Roman" w:hAnsi="Times New Roman" w:cs="Times New Roman"/>
          <w:b/>
          <w:bCs/>
          <w:sz w:val="24"/>
          <w:szCs w:val="24"/>
        </w:rPr>
      </w:pPr>
    </w:p>
    <w:p w:rsidR="004F4B41" w:rsidRPr="000F47AD" w:rsidRDefault="004F4B41" w:rsidP="004F4B41">
      <w:pPr>
        <w:keepNext/>
        <w:spacing w:line="360" w:lineRule="auto"/>
        <w:jc w:val="center"/>
        <w:outlineLvl w:val="3"/>
        <w:rPr>
          <w:rFonts w:ascii="Times New Roman" w:eastAsia="Times New Roman" w:hAnsi="Times New Roman" w:cs="Times New Roman"/>
          <w:b/>
          <w:bCs/>
          <w:sz w:val="32"/>
          <w:szCs w:val="32"/>
        </w:rPr>
      </w:pPr>
      <w:r w:rsidRPr="000F47AD">
        <w:rPr>
          <w:rFonts w:ascii="Times New Roman" w:eastAsia="Times New Roman" w:hAnsi="Times New Roman" w:cs="Times New Roman"/>
          <w:b/>
          <w:bCs/>
          <w:sz w:val="32"/>
          <w:szCs w:val="32"/>
        </w:rPr>
        <w:t>DARBAS SU ŠEIMA</w:t>
      </w:r>
    </w:p>
    <w:p w:rsidR="004F4B41" w:rsidRPr="000F47AD" w:rsidRDefault="004F4B41" w:rsidP="000B041A">
      <w:pPr>
        <w:pStyle w:val="Sraopastraipa"/>
        <w:numPr>
          <w:ilvl w:val="0"/>
          <w:numId w:val="18"/>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Tėvų susirinkimai (bendras ir grupėse).</w:t>
      </w:r>
    </w:p>
    <w:p w:rsidR="00793AF3" w:rsidRDefault="004F4B41" w:rsidP="00CE037B">
      <w:pPr>
        <w:pStyle w:val="Sraopastraipa"/>
        <w:numPr>
          <w:ilvl w:val="0"/>
          <w:numId w:val="18"/>
        </w:numPr>
        <w:spacing w:line="360" w:lineRule="auto"/>
        <w:rPr>
          <w:rFonts w:ascii="Times New Roman" w:eastAsia="Times New Roman" w:hAnsi="Times New Roman" w:cs="Times New Roman"/>
          <w:bCs/>
          <w:sz w:val="24"/>
          <w:szCs w:val="32"/>
        </w:rPr>
      </w:pPr>
      <w:r w:rsidRPr="00793AF3">
        <w:rPr>
          <w:rFonts w:ascii="Times New Roman" w:eastAsia="Times New Roman" w:hAnsi="Times New Roman" w:cs="Times New Roman"/>
          <w:bCs/>
          <w:sz w:val="24"/>
          <w:szCs w:val="32"/>
        </w:rPr>
        <w:t>Auklėtojų</w:t>
      </w:r>
      <w:r w:rsidR="00832E1A" w:rsidRPr="00793AF3">
        <w:rPr>
          <w:rFonts w:ascii="Times New Roman" w:eastAsia="Times New Roman" w:hAnsi="Times New Roman" w:cs="Times New Roman"/>
          <w:bCs/>
          <w:sz w:val="24"/>
          <w:szCs w:val="32"/>
        </w:rPr>
        <w:t>, specialistų</w:t>
      </w:r>
      <w:r w:rsidR="00D920A8" w:rsidRPr="00793AF3">
        <w:rPr>
          <w:rFonts w:ascii="Times New Roman" w:eastAsia="Times New Roman" w:hAnsi="Times New Roman" w:cs="Times New Roman"/>
          <w:bCs/>
          <w:sz w:val="24"/>
          <w:szCs w:val="32"/>
        </w:rPr>
        <w:t xml:space="preserve"> (socialinio pedagogo, logopedo</w:t>
      </w:r>
      <w:r w:rsidR="00793AF3" w:rsidRPr="00793AF3">
        <w:rPr>
          <w:rFonts w:ascii="Times New Roman" w:eastAsia="Times New Roman" w:hAnsi="Times New Roman" w:cs="Times New Roman"/>
          <w:bCs/>
          <w:sz w:val="24"/>
          <w:szCs w:val="32"/>
        </w:rPr>
        <w:t>, psichologo</w:t>
      </w:r>
      <w:r w:rsidR="00D920A8" w:rsidRPr="00793AF3">
        <w:rPr>
          <w:rFonts w:ascii="Times New Roman" w:eastAsia="Times New Roman" w:hAnsi="Times New Roman" w:cs="Times New Roman"/>
          <w:bCs/>
          <w:sz w:val="24"/>
          <w:szCs w:val="32"/>
        </w:rPr>
        <w:t xml:space="preserve">) </w:t>
      </w:r>
      <w:r w:rsidRPr="00793AF3">
        <w:rPr>
          <w:rFonts w:ascii="Times New Roman" w:eastAsia="Times New Roman" w:hAnsi="Times New Roman" w:cs="Times New Roman"/>
          <w:bCs/>
          <w:sz w:val="24"/>
          <w:szCs w:val="32"/>
        </w:rPr>
        <w:t>konsultavimas apie galimas pedagogų ir tėvų bendravimo formas</w:t>
      </w:r>
      <w:r w:rsidR="00793AF3">
        <w:rPr>
          <w:rFonts w:ascii="Times New Roman" w:eastAsia="Times New Roman" w:hAnsi="Times New Roman" w:cs="Times New Roman"/>
          <w:bCs/>
          <w:sz w:val="24"/>
          <w:szCs w:val="32"/>
        </w:rPr>
        <w:t>.</w:t>
      </w:r>
    </w:p>
    <w:p w:rsidR="004F4B41" w:rsidRPr="00793AF3" w:rsidRDefault="004F4B41" w:rsidP="00CE037B">
      <w:pPr>
        <w:pStyle w:val="Sraopastraipa"/>
        <w:numPr>
          <w:ilvl w:val="0"/>
          <w:numId w:val="18"/>
        </w:numPr>
        <w:spacing w:line="360" w:lineRule="auto"/>
        <w:rPr>
          <w:rFonts w:ascii="Times New Roman" w:eastAsia="Times New Roman" w:hAnsi="Times New Roman" w:cs="Times New Roman"/>
          <w:bCs/>
          <w:sz w:val="24"/>
          <w:szCs w:val="32"/>
        </w:rPr>
      </w:pPr>
      <w:r w:rsidRPr="00793AF3">
        <w:rPr>
          <w:rFonts w:ascii="Times New Roman" w:eastAsia="Times New Roman" w:hAnsi="Times New Roman" w:cs="Times New Roman"/>
          <w:bCs/>
          <w:sz w:val="24"/>
          <w:szCs w:val="32"/>
        </w:rPr>
        <w:t>Naujausios literatūros tėvams kaupimas.</w:t>
      </w:r>
    </w:p>
    <w:p w:rsidR="004F4B41" w:rsidRPr="000F47AD" w:rsidRDefault="004F4B41" w:rsidP="000B041A">
      <w:pPr>
        <w:pStyle w:val="Sraopastraipa"/>
        <w:numPr>
          <w:ilvl w:val="0"/>
          <w:numId w:val="18"/>
        </w:numPr>
        <w:spacing w:line="360" w:lineRule="auto"/>
        <w:rPr>
          <w:rFonts w:ascii="Times New Roman" w:eastAsia="Times New Roman" w:hAnsi="Times New Roman" w:cs="Times New Roman"/>
          <w:bCs/>
          <w:sz w:val="24"/>
          <w:szCs w:val="32"/>
        </w:rPr>
      </w:pPr>
      <w:r w:rsidRPr="000F47AD">
        <w:rPr>
          <w:rFonts w:ascii="Times New Roman" w:eastAsia="Times New Roman" w:hAnsi="Times New Roman" w:cs="Times New Roman"/>
          <w:bCs/>
          <w:sz w:val="24"/>
          <w:szCs w:val="32"/>
        </w:rPr>
        <w:t xml:space="preserve">Švenčių, vakaronių, </w:t>
      </w:r>
      <w:r w:rsidR="00D920A8" w:rsidRPr="000F47AD">
        <w:rPr>
          <w:rFonts w:ascii="Times New Roman" w:eastAsia="Times New Roman" w:hAnsi="Times New Roman" w:cs="Times New Roman"/>
          <w:bCs/>
          <w:sz w:val="24"/>
          <w:szCs w:val="32"/>
        </w:rPr>
        <w:t xml:space="preserve">projektų, </w:t>
      </w:r>
      <w:r w:rsidRPr="000F47AD">
        <w:rPr>
          <w:rFonts w:ascii="Times New Roman" w:eastAsia="Times New Roman" w:hAnsi="Times New Roman" w:cs="Times New Roman"/>
          <w:bCs/>
          <w:sz w:val="24"/>
          <w:szCs w:val="32"/>
        </w:rPr>
        <w:t>pramogų organizavimas kartu su šeima.</w:t>
      </w:r>
    </w:p>
    <w:p w:rsidR="004F4B41" w:rsidRPr="000F47AD" w:rsidRDefault="004F4B41" w:rsidP="000B041A">
      <w:pPr>
        <w:pStyle w:val="Sraopastraipa"/>
        <w:numPr>
          <w:ilvl w:val="0"/>
          <w:numId w:val="18"/>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bCs/>
          <w:sz w:val="24"/>
          <w:szCs w:val="32"/>
        </w:rPr>
        <w:t>Stendų tėvams apipavidalinimas.</w:t>
      </w:r>
    </w:p>
    <w:p w:rsidR="004F4B41" w:rsidRDefault="004F4B41" w:rsidP="004F4B41">
      <w:pPr>
        <w:spacing w:line="360" w:lineRule="auto"/>
        <w:rPr>
          <w:rFonts w:ascii="Times New Roman" w:eastAsia="Times New Roman" w:hAnsi="Times New Roman" w:cs="Times New Roman"/>
          <w:b/>
          <w:bCs/>
          <w:sz w:val="32"/>
          <w:szCs w:val="32"/>
        </w:rPr>
      </w:pPr>
    </w:p>
    <w:p w:rsidR="0022687F" w:rsidRDefault="0022687F" w:rsidP="004F4B41">
      <w:pPr>
        <w:spacing w:line="360" w:lineRule="auto"/>
        <w:rPr>
          <w:rFonts w:ascii="Times New Roman" w:eastAsia="Times New Roman" w:hAnsi="Times New Roman" w:cs="Times New Roman"/>
          <w:b/>
          <w:bCs/>
          <w:sz w:val="32"/>
          <w:szCs w:val="32"/>
        </w:rPr>
      </w:pPr>
    </w:p>
    <w:p w:rsidR="0022687F" w:rsidRDefault="0022687F" w:rsidP="004F4B41">
      <w:pPr>
        <w:spacing w:line="360" w:lineRule="auto"/>
        <w:rPr>
          <w:rFonts w:ascii="Times New Roman" w:eastAsia="Times New Roman" w:hAnsi="Times New Roman" w:cs="Times New Roman"/>
          <w:b/>
          <w:bCs/>
          <w:sz w:val="32"/>
          <w:szCs w:val="32"/>
        </w:rPr>
      </w:pPr>
    </w:p>
    <w:p w:rsidR="0022687F" w:rsidRDefault="0022687F" w:rsidP="004F4B41">
      <w:pPr>
        <w:spacing w:line="360" w:lineRule="auto"/>
        <w:rPr>
          <w:rFonts w:ascii="Times New Roman" w:eastAsia="Times New Roman" w:hAnsi="Times New Roman" w:cs="Times New Roman"/>
          <w:b/>
          <w:bCs/>
          <w:sz w:val="32"/>
          <w:szCs w:val="32"/>
        </w:rPr>
      </w:pPr>
    </w:p>
    <w:p w:rsidR="0022687F" w:rsidRDefault="0022687F" w:rsidP="004F4B41">
      <w:pPr>
        <w:spacing w:line="360" w:lineRule="auto"/>
        <w:rPr>
          <w:rFonts w:ascii="Times New Roman" w:eastAsia="Times New Roman" w:hAnsi="Times New Roman" w:cs="Times New Roman"/>
          <w:b/>
          <w:bCs/>
          <w:sz w:val="32"/>
          <w:szCs w:val="32"/>
        </w:rPr>
      </w:pPr>
    </w:p>
    <w:p w:rsidR="0042639E" w:rsidRPr="000F47AD" w:rsidRDefault="0042639E" w:rsidP="0042639E">
      <w:pPr>
        <w:spacing w:line="360" w:lineRule="auto"/>
        <w:jc w:val="center"/>
        <w:rPr>
          <w:rFonts w:ascii="Times New Roman" w:eastAsia="Times New Roman" w:hAnsi="Times New Roman" w:cs="Times New Roman"/>
          <w:b/>
          <w:bCs/>
          <w:sz w:val="32"/>
          <w:szCs w:val="32"/>
        </w:rPr>
      </w:pPr>
    </w:p>
    <w:p w:rsidR="009A1415" w:rsidRPr="000F47AD" w:rsidRDefault="009A1415" w:rsidP="004F4B41">
      <w:pPr>
        <w:spacing w:line="360" w:lineRule="auto"/>
        <w:jc w:val="center"/>
        <w:rPr>
          <w:rFonts w:ascii="Times New Roman" w:eastAsia="Times New Roman" w:hAnsi="Times New Roman" w:cs="Times New Roman"/>
          <w:b/>
          <w:bCs/>
          <w:caps/>
          <w:sz w:val="28"/>
          <w:szCs w:val="28"/>
        </w:rPr>
      </w:pPr>
    </w:p>
    <w:p w:rsidR="0042639E" w:rsidRDefault="0042639E" w:rsidP="004F4B41">
      <w:pPr>
        <w:spacing w:line="360" w:lineRule="auto"/>
        <w:jc w:val="center"/>
        <w:rPr>
          <w:rFonts w:ascii="Times New Roman" w:eastAsia="Times New Roman" w:hAnsi="Times New Roman" w:cs="Times New Roman"/>
          <w:b/>
          <w:bCs/>
          <w:caps/>
          <w:sz w:val="28"/>
          <w:szCs w:val="28"/>
        </w:rPr>
      </w:pPr>
    </w:p>
    <w:p w:rsidR="004F4B41" w:rsidRPr="000F47AD" w:rsidRDefault="004F4B41" w:rsidP="004F4B41">
      <w:pPr>
        <w:spacing w:line="360" w:lineRule="auto"/>
        <w:jc w:val="center"/>
        <w:rPr>
          <w:rFonts w:ascii="Times New Roman" w:eastAsia="Times New Roman" w:hAnsi="Times New Roman" w:cs="Times New Roman"/>
          <w:b/>
          <w:bCs/>
          <w:caps/>
          <w:sz w:val="28"/>
          <w:szCs w:val="28"/>
        </w:rPr>
      </w:pPr>
      <w:r w:rsidRPr="000F47AD">
        <w:rPr>
          <w:rFonts w:ascii="Times New Roman" w:eastAsia="Times New Roman" w:hAnsi="Times New Roman" w:cs="Times New Roman"/>
          <w:b/>
          <w:bCs/>
          <w:caps/>
          <w:sz w:val="28"/>
          <w:szCs w:val="28"/>
        </w:rPr>
        <w:t>Pedagoginės veiklos priežiūros planas</w:t>
      </w:r>
    </w:p>
    <w:p w:rsidR="004F4B41" w:rsidRPr="000F47AD" w:rsidRDefault="0042639E" w:rsidP="004F4B41">
      <w:pPr>
        <w:spacing w:line="36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2020</w:t>
      </w:r>
      <w:r w:rsidR="004F4B41" w:rsidRPr="000F47AD">
        <w:rPr>
          <w:rFonts w:ascii="Times New Roman" w:eastAsia="Times New Roman" w:hAnsi="Times New Roman" w:cs="Times New Roman"/>
          <w:b/>
          <w:bCs/>
          <w:caps/>
          <w:sz w:val="28"/>
          <w:szCs w:val="28"/>
        </w:rPr>
        <w:t>–</w:t>
      </w:r>
      <w:r>
        <w:rPr>
          <w:rFonts w:ascii="Times New Roman" w:eastAsia="Times New Roman" w:hAnsi="Times New Roman" w:cs="Times New Roman"/>
          <w:b/>
          <w:bCs/>
          <w:caps/>
          <w:sz w:val="28"/>
          <w:szCs w:val="28"/>
        </w:rPr>
        <w:t>2021</w:t>
      </w:r>
      <w:r w:rsidR="004F4B41" w:rsidRPr="000F47AD">
        <w:rPr>
          <w:rFonts w:ascii="Times New Roman" w:eastAsia="Times New Roman" w:hAnsi="Times New Roman" w:cs="Times New Roman"/>
          <w:b/>
          <w:bCs/>
          <w:caps/>
          <w:sz w:val="28"/>
          <w:szCs w:val="28"/>
        </w:rPr>
        <w:t xml:space="preserve"> m. m.</w:t>
      </w:r>
    </w:p>
    <w:p w:rsidR="004F4B41" w:rsidRPr="000F47AD" w:rsidRDefault="004F4B41" w:rsidP="004F4B41">
      <w:pPr>
        <w:numPr>
          <w:ilvl w:val="1"/>
          <w:numId w:val="8"/>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Veiklos stebėjimas (dokumentavimas: stebėjimo lapai, pedagogų atsiliepimai).</w:t>
      </w:r>
    </w:p>
    <w:p w:rsidR="004F4B41" w:rsidRPr="000F47AD" w:rsidRDefault="004F4B41" w:rsidP="000B041A">
      <w:pPr>
        <w:numPr>
          <w:ilvl w:val="1"/>
          <w:numId w:val="9"/>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Atviros veiklos (1 kartą į metus).</w:t>
      </w:r>
    </w:p>
    <w:p w:rsidR="004F4B41" w:rsidRPr="000F47AD" w:rsidRDefault="004F4B41" w:rsidP="000B041A">
      <w:pPr>
        <w:numPr>
          <w:ilvl w:val="1"/>
          <w:numId w:val="9"/>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 xml:space="preserve"> Momentiniai stebėjimai (1 kartą į ketvirtį).</w:t>
      </w:r>
    </w:p>
    <w:p w:rsidR="004F4B41" w:rsidRPr="000F47AD" w:rsidRDefault="004F4B41" w:rsidP="004F4B41">
      <w:pPr>
        <w:numPr>
          <w:ilvl w:val="1"/>
          <w:numId w:val="8"/>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Dokumentacijos tikrinimas.</w:t>
      </w:r>
    </w:p>
    <w:p w:rsidR="009A1415" w:rsidRPr="0022687F" w:rsidRDefault="004F4B41" w:rsidP="009A1415">
      <w:pPr>
        <w:numPr>
          <w:ilvl w:val="1"/>
          <w:numId w:val="8"/>
        </w:numPr>
        <w:spacing w:line="360" w:lineRule="auto"/>
        <w:rPr>
          <w:rFonts w:ascii="Times New Roman" w:eastAsia="Times New Roman" w:hAnsi="Times New Roman" w:cs="Times New Roman"/>
          <w:sz w:val="24"/>
          <w:szCs w:val="24"/>
        </w:rPr>
      </w:pPr>
      <w:r w:rsidRPr="000F47AD">
        <w:rPr>
          <w:rFonts w:ascii="Times New Roman" w:eastAsia="Times New Roman" w:hAnsi="Times New Roman" w:cs="Times New Roman"/>
          <w:sz w:val="24"/>
          <w:szCs w:val="24"/>
        </w:rPr>
        <w:t>Individualios pedagogų konsultacijos (pagal poreikį).</w:t>
      </w:r>
    </w:p>
    <w:p w:rsidR="009A1415" w:rsidRPr="000F47AD" w:rsidRDefault="009A1415" w:rsidP="009A1415">
      <w:pPr>
        <w:spacing w:line="360" w:lineRule="auto"/>
        <w:rPr>
          <w:rFonts w:ascii="Times New Roman" w:eastAsia="Times New Roman" w:hAnsi="Times New Roman" w:cs="Times New Roman"/>
          <w:sz w:val="24"/>
          <w:szCs w:val="24"/>
        </w:rPr>
      </w:pPr>
    </w:p>
    <w:p w:rsidR="00251187" w:rsidRPr="000F47AD" w:rsidRDefault="00DD15EA" w:rsidP="007F0EED">
      <w:pPr>
        <w:jc w:val="left"/>
        <w:rPr>
          <w:rFonts w:ascii="Times New Roman" w:eastAsia="Times New Roman" w:hAnsi="Times New Roman" w:cs="Times New Roman"/>
          <w:b/>
          <w:sz w:val="24"/>
          <w:szCs w:val="24"/>
        </w:rPr>
      </w:pPr>
      <w:r w:rsidRPr="000F47AD">
        <w:rPr>
          <w:rFonts w:ascii="Times New Roman" w:eastAsia="Times New Roman" w:hAnsi="Times New Roman" w:cs="Times New Roman"/>
          <w:b/>
          <w:sz w:val="24"/>
          <w:szCs w:val="24"/>
        </w:rPr>
        <w:t xml:space="preserve">   </w:t>
      </w:r>
    </w:p>
    <w:p w:rsidR="00FE2399" w:rsidRDefault="00251187" w:rsidP="00FE2399">
      <w:pPr>
        <w:ind w:left="3888"/>
        <w:jc w:val="left"/>
        <w:rPr>
          <w:rFonts w:ascii="Times New Roman" w:eastAsia="Times New Roman" w:hAnsi="Times New Roman" w:cs="Times New Roman"/>
          <w:b/>
          <w:sz w:val="24"/>
          <w:szCs w:val="24"/>
        </w:rPr>
      </w:pPr>
      <w:r w:rsidRPr="000F47AD">
        <w:rPr>
          <w:rFonts w:ascii="Times New Roman" w:eastAsia="Times New Roman" w:hAnsi="Times New Roman" w:cs="Times New Roman"/>
          <w:b/>
          <w:sz w:val="24"/>
          <w:szCs w:val="24"/>
        </w:rPr>
        <w:t xml:space="preserve">     </w:t>
      </w:r>
      <w:r w:rsidR="00DD15EA" w:rsidRPr="000F47AD">
        <w:rPr>
          <w:rFonts w:ascii="Times New Roman" w:eastAsia="Times New Roman" w:hAnsi="Times New Roman" w:cs="Times New Roman"/>
          <w:b/>
          <w:sz w:val="24"/>
          <w:szCs w:val="24"/>
        </w:rPr>
        <w:t xml:space="preserve">   </w:t>
      </w:r>
      <w:r w:rsidR="004F4B41" w:rsidRPr="000F47AD">
        <w:rPr>
          <w:rFonts w:ascii="Times New Roman" w:eastAsia="Times New Roman" w:hAnsi="Times New Roman" w:cs="Times New Roman"/>
          <w:b/>
          <w:sz w:val="24"/>
          <w:szCs w:val="24"/>
        </w:rPr>
        <w:t xml:space="preserve">VAIKO GEROVĖS </w:t>
      </w:r>
      <w:r w:rsidR="00745237" w:rsidRPr="000F47AD">
        <w:rPr>
          <w:rFonts w:ascii="Times New Roman" w:eastAsia="Times New Roman" w:hAnsi="Times New Roman" w:cs="Times New Roman"/>
          <w:b/>
          <w:sz w:val="24"/>
          <w:szCs w:val="24"/>
        </w:rPr>
        <w:t>K</w:t>
      </w:r>
      <w:r w:rsidR="00FE2399">
        <w:rPr>
          <w:rFonts w:ascii="Times New Roman" w:eastAsia="Times New Roman" w:hAnsi="Times New Roman" w:cs="Times New Roman"/>
          <w:b/>
          <w:sz w:val="24"/>
          <w:szCs w:val="24"/>
        </w:rPr>
        <w:t xml:space="preserve">OMISIJOS DARBO PLANAS </w:t>
      </w:r>
    </w:p>
    <w:p w:rsidR="00FE2399" w:rsidRDefault="00FE2399" w:rsidP="00FE2399">
      <w:pPr>
        <w:rPr>
          <w:rFonts w:ascii="Times New Roman" w:eastAsia="Times New Roman" w:hAnsi="Times New Roman" w:cs="Times New Roman"/>
          <w:b/>
          <w:sz w:val="24"/>
          <w:szCs w:val="24"/>
        </w:rPr>
      </w:pPr>
    </w:p>
    <w:p w:rsidR="0042639E" w:rsidRDefault="0042639E" w:rsidP="00FE23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r w:rsidR="004F4B41" w:rsidRPr="000F47AD">
        <w:rPr>
          <w:rFonts w:ascii="Times New Roman" w:eastAsia="Times New Roman" w:hAnsi="Times New Roman" w:cs="Times New Roman"/>
          <w:b/>
          <w:sz w:val="24"/>
          <w:szCs w:val="24"/>
        </w:rPr>
        <w:t xml:space="preserve"> m. m.</w:t>
      </w:r>
    </w:p>
    <w:p w:rsidR="0042639E" w:rsidRDefault="0042639E" w:rsidP="00FE2399">
      <w:pPr>
        <w:spacing w:line="360" w:lineRule="auto"/>
        <w:ind w:right="-456"/>
        <w:rPr>
          <w:rFonts w:ascii="Times New Roman" w:hAnsi="Times New Roman" w:cs="Times New Roman"/>
          <w:b/>
          <w:bCs/>
          <w:sz w:val="24"/>
        </w:rPr>
      </w:pPr>
      <w:r w:rsidRPr="0042639E">
        <w:rPr>
          <w:rFonts w:ascii="Times New Roman" w:hAnsi="Times New Roman" w:cs="Times New Roman"/>
          <w:b/>
          <w:bCs/>
          <w:sz w:val="24"/>
        </w:rPr>
        <w:t>Tikslas:</w:t>
      </w:r>
    </w:p>
    <w:p w:rsidR="00D73520" w:rsidRPr="0042639E" w:rsidRDefault="00D73520" w:rsidP="00FE2399">
      <w:pPr>
        <w:spacing w:line="360" w:lineRule="auto"/>
        <w:ind w:right="-456"/>
        <w:rPr>
          <w:rFonts w:ascii="Times New Roman" w:hAnsi="Times New Roman" w:cs="Times New Roman"/>
          <w:b/>
          <w:bCs/>
          <w:sz w:val="24"/>
        </w:rPr>
      </w:pPr>
    </w:p>
    <w:p w:rsidR="0042639E" w:rsidRPr="0042639E" w:rsidRDefault="0042639E" w:rsidP="00FE2399">
      <w:pPr>
        <w:spacing w:line="360" w:lineRule="auto"/>
        <w:ind w:right="111" w:firstLine="567"/>
        <w:rPr>
          <w:rFonts w:ascii="Times New Roman" w:hAnsi="Times New Roman" w:cs="Times New Roman"/>
          <w:color w:val="000000"/>
          <w:sz w:val="24"/>
        </w:rPr>
      </w:pPr>
      <w:r w:rsidRPr="0042639E">
        <w:rPr>
          <w:rFonts w:ascii="Times New Roman" w:hAnsi="Times New Roman" w:cs="Times New Roman"/>
          <w:color w:val="000000"/>
          <w:sz w:val="24"/>
        </w:rPr>
        <w:t>Rūpintis vaikui saugia ir palankia mokymosi aplinka, orientuota į ugdytinio sėkmę, gerą savijautą, brandą, individualias vaiko galimybes atitinkančius ugdymo(si) pasiekimus bei pažangą. Atlikti mokinio specialiųjų ugdymosi poreikių pirminį įvertinimą, kryptingai siekti specialiųjų ugdymosi poreikių turinčių vaikų sėkmės ugdyme(si). Atlikti kitas su vaiko gerove susijusias funkcijas.</w:t>
      </w:r>
    </w:p>
    <w:p w:rsidR="0042639E" w:rsidRPr="0042639E" w:rsidRDefault="0042639E" w:rsidP="00FE2399">
      <w:pPr>
        <w:spacing w:line="360" w:lineRule="auto"/>
        <w:ind w:right="-766" w:firstLine="567"/>
        <w:rPr>
          <w:rFonts w:ascii="Times New Roman" w:hAnsi="Times New Roman" w:cs="Times New Roman"/>
          <w:bCs/>
          <w:sz w:val="24"/>
        </w:rPr>
      </w:pPr>
    </w:p>
    <w:p w:rsidR="0042639E" w:rsidRDefault="0042639E" w:rsidP="00FE2399">
      <w:pPr>
        <w:spacing w:line="360" w:lineRule="auto"/>
        <w:ind w:right="-766"/>
        <w:rPr>
          <w:rFonts w:ascii="Times New Roman" w:hAnsi="Times New Roman" w:cs="Times New Roman"/>
          <w:b/>
          <w:bCs/>
          <w:sz w:val="24"/>
        </w:rPr>
      </w:pPr>
      <w:r w:rsidRPr="0042639E">
        <w:rPr>
          <w:rFonts w:ascii="Times New Roman" w:hAnsi="Times New Roman" w:cs="Times New Roman"/>
          <w:b/>
          <w:bCs/>
          <w:sz w:val="24"/>
        </w:rPr>
        <w:t>Uždaviniai:</w:t>
      </w:r>
    </w:p>
    <w:p w:rsidR="00D73520" w:rsidRPr="0042639E" w:rsidRDefault="00D73520" w:rsidP="00FE2399">
      <w:pPr>
        <w:spacing w:line="360" w:lineRule="auto"/>
        <w:ind w:right="-766"/>
        <w:rPr>
          <w:rFonts w:ascii="Times New Roman" w:hAnsi="Times New Roman" w:cs="Times New Roman"/>
          <w:b/>
          <w:bCs/>
          <w:color w:val="FF0000"/>
          <w:sz w:val="24"/>
        </w:rPr>
      </w:pPr>
    </w:p>
    <w:p w:rsidR="0042639E" w:rsidRPr="0042639E" w:rsidRDefault="0042639E" w:rsidP="00FE2399">
      <w:pPr>
        <w:pStyle w:val="Sraopastraipa"/>
        <w:numPr>
          <w:ilvl w:val="0"/>
          <w:numId w:val="30"/>
        </w:numPr>
        <w:spacing w:line="360" w:lineRule="auto"/>
        <w:ind w:right="-31"/>
        <w:jc w:val="left"/>
        <w:rPr>
          <w:rFonts w:ascii="Times New Roman" w:hAnsi="Times New Roman" w:cs="Times New Roman"/>
          <w:sz w:val="24"/>
        </w:rPr>
      </w:pPr>
      <w:r w:rsidRPr="0042639E">
        <w:rPr>
          <w:rFonts w:ascii="Times New Roman" w:hAnsi="Times New Roman" w:cs="Times New Roman"/>
          <w:sz w:val="24"/>
        </w:rPr>
        <w:t>Siekti, kad  įstaigos bendruomenė įsitrauktų į prevencinį darbą, fizinio aktyvumo stiprinimo bei vaikų higienos/savitvarkos įgūdžių ugdymo darželyje veiklas, saugios ir palankios vaiko ugdymui(si) aplinkos kūrimą bei išlaikymą.</w:t>
      </w:r>
    </w:p>
    <w:p w:rsidR="0042639E" w:rsidRPr="0042639E" w:rsidRDefault="0042639E" w:rsidP="00FE2399">
      <w:pPr>
        <w:pStyle w:val="Sraopastraipa"/>
        <w:numPr>
          <w:ilvl w:val="0"/>
          <w:numId w:val="30"/>
        </w:numPr>
        <w:spacing w:line="360" w:lineRule="auto"/>
        <w:ind w:right="-766"/>
        <w:jc w:val="left"/>
        <w:rPr>
          <w:rFonts w:ascii="Times New Roman" w:hAnsi="Times New Roman" w:cs="Times New Roman"/>
          <w:sz w:val="24"/>
        </w:rPr>
      </w:pPr>
      <w:r w:rsidRPr="0042639E">
        <w:rPr>
          <w:rFonts w:ascii="Times New Roman" w:hAnsi="Times New Roman" w:cs="Times New Roman"/>
          <w:sz w:val="24"/>
        </w:rPr>
        <w:t>Skatinti metodinį ir profesinį pedagogų bendradarbiavimą, dalinimąsi gerąja patirtimi, skleisti metodines naujoves.</w:t>
      </w:r>
    </w:p>
    <w:p w:rsidR="0042639E" w:rsidRPr="0042639E" w:rsidRDefault="0042639E" w:rsidP="00FE2399">
      <w:pPr>
        <w:pStyle w:val="Sraopastraipa"/>
        <w:numPr>
          <w:ilvl w:val="0"/>
          <w:numId w:val="30"/>
        </w:numPr>
        <w:spacing w:line="360" w:lineRule="auto"/>
        <w:ind w:right="-766"/>
        <w:jc w:val="left"/>
        <w:rPr>
          <w:rFonts w:ascii="Times New Roman" w:hAnsi="Times New Roman" w:cs="Times New Roman"/>
          <w:sz w:val="24"/>
        </w:rPr>
      </w:pPr>
      <w:r w:rsidRPr="0042639E">
        <w:rPr>
          <w:rFonts w:ascii="Times New Roman" w:hAnsi="Times New Roman" w:cs="Times New Roman"/>
          <w:sz w:val="24"/>
        </w:rPr>
        <w:t>Organizuoti pagalbą vaikams, ugdytojams, vaiko atstovams pagal įstatymą.</w:t>
      </w:r>
    </w:p>
    <w:p w:rsidR="0042639E" w:rsidRPr="00D10DEA" w:rsidRDefault="0042639E" w:rsidP="0042639E">
      <w:pPr>
        <w:ind w:right="-766"/>
      </w:pPr>
      <w:r w:rsidRPr="00D10DEA">
        <w:t xml:space="preserve">                           </w:t>
      </w: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75"/>
        <w:gridCol w:w="2552"/>
        <w:gridCol w:w="2126"/>
        <w:gridCol w:w="2977"/>
      </w:tblGrid>
      <w:tr w:rsidR="0042639E" w:rsidRPr="0042639E" w:rsidTr="0042639E">
        <w:trPr>
          <w:trHeight w:val="595"/>
        </w:trPr>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lastRenderedPageBreak/>
              <w:t>Eil.</w:t>
            </w:r>
          </w:p>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Nr</w:t>
            </w:r>
          </w:p>
        </w:tc>
        <w:tc>
          <w:tcPr>
            <w:tcW w:w="6775"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Veikla</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Periodiškumas</w:t>
            </w:r>
          </w:p>
        </w:tc>
        <w:tc>
          <w:tcPr>
            <w:tcW w:w="2126"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Atsakingi</w:t>
            </w:r>
          </w:p>
        </w:tc>
        <w:tc>
          <w:tcPr>
            <w:tcW w:w="2977" w:type="dxa"/>
            <w:shd w:val="clear" w:color="auto" w:fill="auto"/>
          </w:tcPr>
          <w:p w:rsidR="0042639E" w:rsidRPr="0042639E" w:rsidRDefault="0042639E" w:rsidP="00033D36">
            <w:pPr>
              <w:ind w:left="203" w:hanging="203"/>
              <w:jc w:val="center"/>
              <w:rPr>
                <w:rFonts w:ascii="Times New Roman" w:hAnsi="Times New Roman" w:cs="Times New Roman"/>
                <w:sz w:val="24"/>
                <w:szCs w:val="24"/>
              </w:rPr>
            </w:pPr>
            <w:r w:rsidRPr="0042639E">
              <w:rPr>
                <w:rFonts w:ascii="Times New Roman" w:hAnsi="Times New Roman" w:cs="Times New Roman"/>
                <w:sz w:val="24"/>
                <w:szCs w:val="24"/>
              </w:rPr>
              <w:t>Pastabos</w:t>
            </w:r>
          </w:p>
        </w:tc>
      </w:tr>
      <w:tr w:rsidR="0042639E" w:rsidRPr="0042639E" w:rsidTr="0042639E">
        <w:trPr>
          <w:trHeight w:val="277"/>
        </w:trPr>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1</w:t>
            </w:r>
          </w:p>
        </w:tc>
        <w:tc>
          <w:tcPr>
            <w:tcW w:w="6775"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2</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3</w:t>
            </w:r>
          </w:p>
        </w:tc>
        <w:tc>
          <w:tcPr>
            <w:tcW w:w="2126"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4</w:t>
            </w:r>
          </w:p>
        </w:tc>
        <w:tc>
          <w:tcPr>
            <w:tcW w:w="2977" w:type="dxa"/>
            <w:shd w:val="clear" w:color="auto" w:fill="auto"/>
          </w:tcPr>
          <w:p w:rsidR="0042639E" w:rsidRPr="0042639E" w:rsidRDefault="0042639E" w:rsidP="00033D36">
            <w:pPr>
              <w:ind w:left="203" w:hanging="203"/>
              <w:jc w:val="center"/>
              <w:rPr>
                <w:rFonts w:ascii="Times New Roman" w:hAnsi="Times New Roman" w:cs="Times New Roman"/>
                <w:sz w:val="24"/>
                <w:szCs w:val="24"/>
              </w:rPr>
            </w:pPr>
            <w:r w:rsidRPr="0042639E">
              <w:rPr>
                <w:rFonts w:ascii="Times New Roman" w:hAnsi="Times New Roman" w:cs="Times New Roman"/>
                <w:sz w:val="24"/>
                <w:szCs w:val="24"/>
              </w:rPr>
              <w:t>5</w:t>
            </w: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1</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Sudaryti lopšelio-darželio VGK veiklos planą 2020-2021 m. m.</w:t>
            </w:r>
          </w:p>
        </w:tc>
        <w:tc>
          <w:tcPr>
            <w:tcW w:w="2552" w:type="dxa"/>
            <w:shd w:val="clear" w:color="auto" w:fill="auto"/>
          </w:tcPr>
          <w:p w:rsidR="0042639E" w:rsidRPr="0042639E" w:rsidRDefault="0042639E" w:rsidP="00033D36">
            <w:pPr>
              <w:ind w:right="-178"/>
              <w:jc w:val="center"/>
              <w:rPr>
                <w:rFonts w:ascii="Times New Roman" w:hAnsi="Times New Roman" w:cs="Times New Roman"/>
                <w:iCs/>
                <w:sz w:val="24"/>
                <w:szCs w:val="24"/>
              </w:rPr>
            </w:pPr>
            <w:r w:rsidRPr="0042639E">
              <w:rPr>
                <w:rFonts w:ascii="Times New Roman" w:hAnsi="Times New Roman" w:cs="Times New Roman"/>
                <w:iCs/>
                <w:sz w:val="24"/>
                <w:szCs w:val="24"/>
              </w:rPr>
              <w:t>rugsėjo mėn.</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 nariai</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2</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Organizuoti l/d VGK posėdžius</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kas tris mėnesius ar reikalui esant</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  pirmininkė</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3</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Organizuoti l/d VGK pasitarimus esant būtinybei.</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pagal poreikį</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 nariai</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c>
          <w:tcPr>
            <w:tcW w:w="15139" w:type="dxa"/>
            <w:gridSpan w:val="5"/>
            <w:shd w:val="clear" w:color="auto" w:fill="auto"/>
          </w:tcPr>
          <w:p w:rsidR="0042639E" w:rsidRPr="0042639E" w:rsidRDefault="0042639E" w:rsidP="00033D36">
            <w:pPr>
              <w:jc w:val="center"/>
              <w:rPr>
                <w:rFonts w:ascii="Times New Roman" w:hAnsi="Times New Roman" w:cs="Times New Roman"/>
                <w:b/>
                <w:i/>
                <w:sz w:val="24"/>
                <w:szCs w:val="24"/>
              </w:rPr>
            </w:pPr>
            <w:r w:rsidRPr="0042639E">
              <w:rPr>
                <w:rFonts w:ascii="Times New Roman" w:hAnsi="Times New Roman" w:cs="Times New Roman"/>
                <w:b/>
                <w:i/>
                <w:sz w:val="24"/>
                <w:szCs w:val="24"/>
              </w:rPr>
              <w:t>PREVENCINĖ VEIKLA</w:t>
            </w:r>
          </w:p>
        </w:tc>
      </w:tr>
      <w:tr w:rsidR="0042639E" w:rsidRPr="0042639E" w:rsidTr="0042639E">
        <w:trPr>
          <w:trHeight w:val="1429"/>
        </w:trPr>
        <w:tc>
          <w:tcPr>
            <w:tcW w:w="709" w:type="dxa"/>
            <w:shd w:val="clear" w:color="auto" w:fill="auto"/>
          </w:tcPr>
          <w:p w:rsidR="0042639E" w:rsidRPr="0042639E" w:rsidRDefault="0042639E" w:rsidP="00033D36">
            <w:pPr>
              <w:jc w:val="center"/>
              <w:rPr>
                <w:rFonts w:ascii="Times New Roman" w:hAnsi="Times New Roman" w:cs="Times New Roman"/>
                <w:color w:val="FF0000"/>
                <w:sz w:val="24"/>
                <w:szCs w:val="24"/>
              </w:rPr>
            </w:pPr>
            <w:r w:rsidRPr="0042639E">
              <w:rPr>
                <w:rFonts w:ascii="Times New Roman" w:hAnsi="Times New Roman" w:cs="Times New Roman"/>
                <w:sz w:val="24"/>
                <w:szCs w:val="24"/>
              </w:rPr>
              <w:t>1</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 xml:space="preserve">Tarptautinis projektas ,,Oranžinio traukinio kelionė“. </w:t>
            </w:r>
          </w:p>
          <w:p w:rsidR="0042639E" w:rsidRPr="0042639E" w:rsidRDefault="0042639E" w:rsidP="00033D36">
            <w:pPr>
              <w:rPr>
                <w:rFonts w:ascii="Times New Roman" w:hAnsi="Times New Roman" w:cs="Times New Roman"/>
                <w:iCs/>
                <w:sz w:val="24"/>
                <w:szCs w:val="24"/>
              </w:rPr>
            </w:pPr>
            <w:r w:rsidRPr="0042639E">
              <w:rPr>
                <w:rFonts w:ascii="Times New Roman" w:hAnsi="Times New Roman" w:cs="Times New Roman"/>
                <w:iCs/>
                <w:sz w:val="24"/>
                <w:szCs w:val="24"/>
              </w:rPr>
              <w:t>Ugdoma meilė švariai aplinkai,  kuriamas draugiškas bendravimo klimatas.</w:t>
            </w:r>
          </w:p>
          <w:p w:rsidR="0042639E" w:rsidRPr="0042639E" w:rsidRDefault="0042639E" w:rsidP="00033D36">
            <w:pPr>
              <w:rPr>
                <w:rFonts w:ascii="Times New Roman" w:hAnsi="Times New Roman" w:cs="Times New Roman"/>
                <w:color w:val="FF0000"/>
                <w:sz w:val="24"/>
                <w:szCs w:val="24"/>
              </w:rPr>
            </w:pPr>
          </w:p>
        </w:tc>
        <w:tc>
          <w:tcPr>
            <w:tcW w:w="2552" w:type="dxa"/>
            <w:shd w:val="clear" w:color="auto" w:fill="auto"/>
          </w:tcPr>
          <w:p w:rsidR="0042639E" w:rsidRPr="0042639E" w:rsidRDefault="0042639E" w:rsidP="00033D36">
            <w:pPr>
              <w:ind w:right="-178"/>
              <w:rPr>
                <w:rFonts w:ascii="Times New Roman" w:hAnsi="Times New Roman" w:cs="Times New Roman"/>
                <w:iCs/>
                <w:sz w:val="24"/>
                <w:szCs w:val="24"/>
              </w:rPr>
            </w:pPr>
            <w:r w:rsidRPr="0042639E">
              <w:rPr>
                <w:rFonts w:ascii="Times New Roman" w:hAnsi="Times New Roman" w:cs="Times New Roman"/>
                <w:iCs/>
                <w:sz w:val="24"/>
                <w:szCs w:val="24"/>
              </w:rPr>
              <w:t>rugsėjo - spalio mėn.</w:t>
            </w:r>
          </w:p>
          <w:p w:rsidR="0042639E" w:rsidRPr="0042639E" w:rsidRDefault="0042639E" w:rsidP="00033D36">
            <w:pPr>
              <w:jc w:val="center"/>
              <w:rPr>
                <w:rFonts w:ascii="Times New Roman" w:hAnsi="Times New Roman" w:cs="Times New Roman"/>
                <w:color w:val="FF0000"/>
                <w:sz w:val="24"/>
                <w:szCs w:val="24"/>
                <w:lang w:val="en-US"/>
              </w:rPr>
            </w:pP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 nariai, soc. pedagogė, mokytojos, pavaduotoja ugdymui</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rPr>
          <w:trHeight w:val="1407"/>
        </w:trPr>
        <w:tc>
          <w:tcPr>
            <w:tcW w:w="709" w:type="dxa"/>
            <w:shd w:val="clear" w:color="auto" w:fill="auto"/>
          </w:tcPr>
          <w:p w:rsidR="0042639E" w:rsidRPr="0042639E" w:rsidRDefault="0042639E" w:rsidP="00033D36">
            <w:pPr>
              <w:jc w:val="center"/>
              <w:rPr>
                <w:rFonts w:ascii="Times New Roman" w:hAnsi="Times New Roman" w:cs="Times New Roman"/>
                <w:sz w:val="24"/>
                <w:szCs w:val="24"/>
                <w:lang w:val="en-US"/>
              </w:rPr>
            </w:pPr>
            <w:r w:rsidRPr="0042639E">
              <w:rPr>
                <w:rFonts w:ascii="Times New Roman" w:hAnsi="Times New Roman" w:cs="Times New Roman"/>
                <w:sz w:val="24"/>
                <w:szCs w:val="24"/>
                <w:lang w:val="en-US"/>
              </w:rPr>
              <w:t>2</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 xml:space="preserve">Sveikatingumo, sporto savaitė. </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 xml:space="preserve">Projektas ,,Futboliukas‘‘. </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color w:val="000000"/>
                <w:sz w:val="24"/>
                <w:szCs w:val="24"/>
              </w:rPr>
              <w:t>Dalyvavimas ikimokyklinių įstaigų darbuotojų asociacijos ,,Sveikatos želmenėliai“ renginiuose. (</w:t>
            </w:r>
            <w:r w:rsidRPr="0042639E">
              <w:rPr>
                <w:rFonts w:ascii="Times New Roman" w:hAnsi="Times New Roman" w:cs="Times New Roman"/>
                <w:sz w:val="24"/>
                <w:szCs w:val="24"/>
              </w:rPr>
              <w:t>Stiprinami adaptaciniai gebėjimai fizinėje bei kasdienėje veikloje, dalyvauti skatinami visi ugdytiniai (turintys ir neturintys SUP).</w:t>
            </w:r>
          </w:p>
        </w:tc>
        <w:tc>
          <w:tcPr>
            <w:tcW w:w="2552" w:type="dxa"/>
            <w:shd w:val="clear" w:color="auto" w:fill="auto"/>
          </w:tcPr>
          <w:p w:rsidR="0042639E" w:rsidRPr="0042639E" w:rsidRDefault="0042639E" w:rsidP="00033D36">
            <w:pPr>
              <w:rPr>
                <w:rFonts w:ascii="Times New Roman" w:hAnsi="Times New Roman" w:cs="Times New Roman"/>
                <w:iCs/>
                <w:sz w:val="24"/>
                <w:szCs w:val="24"/>
              </w:rPr>
            </w:pPr>
            <w:r w:rsidRPr="0042639E">
              <w:rPr>
                <w:rFonts w:ascii="Times New Roman" w:hAnsi="Times New Roman" w:cs="Times New Roman"/>
                <w:iCs/>
                <w:sz w:val="24"/>
                <w:szCs w:val="24"/>
              </w:rPr>
              <w:t>lapkričio  mėn.</w:t>
            </w:r>
          </w:p>
          <w:p w:rsidR="0042639E" w:rsidRPr="0042639E" w:rsidRDefault="0042639E" w:rsidP="00033D36">
            <w:pPr>
              <w:rPr>
                <w:rFonts w:ascii="Times New Roman" w:hAnsi="Times New Roman" w:cs="Times New Roman"/>
                <w:iCs/>
                <w:sz w:val="24"/>
                <w:szCs w:val="24"/>
              </w:rPr>
            </w:pPr>
          </w:p>
          <w:p w:rsidR="0042639E" w:rsidRPr="0042639E" w:rsidRDefault="0042639E" w:rsidP="00033D36">
            <w:pPr>
              <w:rPr>
                <w:rFonts w:ascii="Times New Roman" w:hAnsi="Times New Roman" w:cs="Times New Roman"/>
                <w:iCs/>
                <w:sz w:val="24"/>
                <w:szCs w:val="24"/>
              </w:rPr>
            </w:pPr>
            <w:r w:rsidRPr="0042639E">
              <w:rPr>
                <w:rFonts w:ascii="Times New Roman" w:hAnsi="Times New Roman" w:cs="Times New Roman"/>
                <w:iCs/>
                <w:sz w:val="24"/>
                <w:szCs w:val="24"/>
              </w:rPr>
              <w:t>visus metus</w:t>
            </w:r>
          </w:p>
          <w:p w:rsidR="0042639E" w:rsidRPr="0042639E" w:rsidRDefault="0042639E" w:rsidP="00033D36">
            <w:pPr>
              <w:ind w:right="-178"/>
              <w:rPr>
                <w:rFonts w:ascii="Times New Roman" w:hAnsi="Times New Roman" w:cs="Times New Roman"/>
                <w:iCs/>
                <w:sz w:val="24"/>
                <w:szCs w:val="24"/>
              </w:rPr>
            </w:pP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 meninio ugdymo vadovė, mokytojos, fizinio ugdymo specialistas</w:t>
            </w:r>
          </w:p>
        </w:tc>
        <w:tc>
          <w:tcPr>
            <w:tcW w:w="2977" w:type="dxa"/>
            <w:shd w:val="clear" w:color="auto" w:fill="auto"/>
          </w:tcPr>
          <w:p w:rsidR="0042639E" w:rsidRPr="0042639E" w:rsidRDefault="0042639E" w:rsidP="00033D36">
            <w:pPr>
              <w:rPr>
                <w:rFonts w:ascii="Times New Roman" w:hAnsi="Times New Roman" w:cs="Times New Roman"/>
                <w:color w:val="000000"/>
                <w:sz w:val="24"/>
                <w:szCs w:val="24"/>
              </w:rPr>
            </w:pPr>
            <w:r w:rsidRPr="0042639E">
              <w:rPr>
                <w:rFonts w:ascii="Times New Roman" w:hAnsi="Times New Roman" w:cs="Times New Roman"/>
                <w:color w:val="000000"/>
                <w:sz w:val="24"/>
                <w:szCs w:val="24"/>
              </w:rPr>
              <w:t>Fizinio aktyvumo stiprinimas. Judrūs žaidimai – naujų galimybių taikymas lauko erdvėse.</w:t>
            </w: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color w:val="FF0000"/>
                <w:sz w:val="24"/>
                <w:szCs w:val="24"/>
                <w:lang w:val="en-US"/>
              </w:rPr>
            </w:pPr>
            <w:r w:rsidRPr="0042639E">
              <w:rPr>
                <w:rFonts w:ascii="Times New Roman" w:hAnsi="Times New Roman" w:cs="Times New Roman"/>
                <w:sz w:val="24"/>
                <w:szCs w:val="24"/>
                <w:lang w:val="en-US"/>
              </w:rPr>
              <w:t>4</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 xml:space="preserve">Tolerancijos dienos minėjimas grupėse. </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 xml:space="preserve">Patraukliomis priemonėmis vaikams paaiškinti, skatinti pagalvoti bei papasakoti, apie toleranciją. </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lang w:val="en-US"/>
              </w:rPr>
              <w:t>lapkri</w:t>
            </w:r>
            <w:r w:rsidRPr="0042639E">
              <w:rPr>
                <w:rFonts w:ascii="Times New Roman" w:hAnsi="Times New Roman" w:cs="Times New Roman"/>
                <w:sz w:val="24"/>
                <w:szCs w:val="24"/>
              </w:rPr>
              <w:t>čio mėn.</w:t>
            </w:r>
          </w:p>
        </w:tc>
        <w:tc>
          <w:tcPr>
            <w:tcW w:w="2126" w:type="dxa"/>
            <w:shd w:val="clear" w:color="auto" w:fill="auto"/>
          </w:tcPr>
          <w:p w:rsid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Švietimo pagalbos specialistai</w:t>
            </w:r>
          </w:p>
          <w:p w:rsidR="00B12502" w:rsidRPr="0042639E" w:rsidRDefault="00B12502" w:rsidP="00033D36">
            <w:pPr>
              <w:rPr>
                <w:rFonts w:ascii="Times New Roman" w:hAnsi="Times New Roman" w:cs="Times New Roman"/>
                <w:color w:val="FF0000"/>
                <w:sz w:val="24"/>
                <w:szCs w:val="24"/>
              </w:rPr>
            </w:pPr>
            <w:r>
              <w:rPr>
                <w:rFonts w:ascii="Times New Roman" w:hAnsi="Times New Roman" w:cs="Times New Roman"/>
                <w:sz w:val="24"/>
                <w:szCs w:val="24"/>
              </w:rPr>
              <w:t>Meninio ugdymo vadovė</w:t>
            </w:r>
          </w:p>
        </w:tc>
        <w:tc>
          <w:tcPr>
            <w:tcW w:w="2977"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Padlet formatu teikiamos priemonės, idėjos  grupių auklėtojoms.</w:t>
            </w: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color w:val="FF0000"/>
                <w:sz w:val="24"/>
                <w:szCs w:val="24"/>
              </w:rPr>
            </w:pPr>
            <w:r w:rsidRPr="0042639E">
              <w:rPr>
                <w:rFonts w:ascii="Times New Roman" w:hAnsi="Times New Roman" w:cs="Times New Roman"/>
                <w:sz w:val="24"/>
                <w:szCs w:val="24"/>
              </w:rPr>
              <w:t>5</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 xml:space="preserve">Rengti individualius pagalbos vaikui planus. </w:t>
            </w:r>
          </w:p>
        </w:tc>
        <w:tc>
          <w:tcPr>
            <w:tcW w:w="2552" w:type="dxa"/>
            <w:shd w:val="clear" w:color="auto" w:fill="auto"/>
          </w:tcPr>
          <w:p w:rsidR="0042639E" w:rsidRPr="0042639E" w:rsidRDefault="0042639E" w:rsidP="00033D36">
            <w:pPr>
              <w:ind w:right="-178"/>
              <w:rPr>
                <w:rFonts w:ascii="Times New Roman" w:hAnsi="Times New Roman" w:cs="Times New Roman"/>
                <w:iCs/>
                <w:sz w:val="24"/>
                <w:szCs w:val="24"/>
              </w:rPr>
            </w:pPr>
            <w:r w:rsidRPr="0042639E">
              <w:rPr>
                <w:rFonts w:ascii="Times New Roman" w:hAnsi="Times New Roman" w:cs="Times New Roman"/>
                <w:iCs/>
                <w:sz w:val="24"/>
                <w:szCs w:val="24"/>
              </w:rPr>
              <w:t>rugsėjo - spalio mėn.</w:t>
            </w:r>
          </w:p>
          <w:p w:rsidR="0042639E" w:rsidRPr="0042639E" w:rsidRDefault="0042639E" w:rsidP="00033D36">
            <w:pPr>
              <w:jc w:val="center"/>
              <w:rPr>
                <w:rFonts w:ascii="Times New Roman" w:hAnsi="Times New Roman" w:cs="Times New Roman"/>
                <w:color w:val="FF0000"/>
                <w:sz w:val="24"/>
                <w:szCs w:val="24"/>
              </w:rPr>
            </w:pP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color w:val="FF0000"/>
                <w:sz w:val="24"/>
                <w:szCs w:val="24"/>
              </w:rPr>
              <w:t xml:space="preserve"> </w:t>
            </w:r>
            <w:r w:rsidRPr="0042639E">
              <w:rPr>
                <w:rFonts w:ascii="Times New Roman" w:hAnsi="Times New Roman" w:cs="Times New Roman"/>
                <w:sz w:val="24"/>
                <w:szCs w:val="24"/>
              </w:rPr>
              <w:t>Grupių mokytojos,</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logopedė,</w:t>
            </w:r>
          </w:p>
          <w:p w:rsidR="0042639E" w:rsidRPr="0042639E" w:rsidRDefault="0042639E" w:rsidP="00033D36">
            <w:pPr>
              <w:rPr>
                <w:rFonts w:ascii="Times New Roman" w:hAnsi="Times New Roman" w:cs="Times New Roman"/>
                <w:color w:val="FF0000"/>
                <w:sz w:val="24"/>
                <w:szCs w:val="24"/>
              </w:rPr>
            </w:pPr>
            <w:r w:rsidRPr="0042639E">
              <w:rPr>
                <w:rFonts w:ascii="Times New Roman" w:hAnsi="Times New Roman" w:cs="Times New Roman"/>
                <w:sz w:val="24"/>
                <w:szCs w:val="24"/>
              </w:rPr>
              <w:t>kiti specialistai pagal poreikį.</w:t>
            </w:r>
          </w:p>
        </w:tc>
        <w:tc>
          <w:tcPr>
            <w:tcW w:w="2977" w:type="dxa"/>
            <w:shd w:val="clear" w:color="auto" w:fill="auto"/>
          </w:tcPr>
          <w:p w:rsidR="0042639E" w:rsidRPr="0042639E" w:rsidRDefault="0042639E" w:rsidP="00033D36">
            <w:pPr>
              <w:rPr>
                <w:rFonts w:ascii="Times New Roman" w:hAnsi="Times New Roman" w:cs="Times New Roman"/>
                <w:b/>
                <w:color w:val="FF0000"/>
                <w:sz w:val="24"/>
                <w:szCs w:val="24"/>
              </w:rPr>
            </w:pPr>
            <w:r w:rsidRPr="0042639E">
              <w:rPr>
                <w:rFonts w:ascii="Times New Roman" w:hAnsi="Times New Roman" w:cs="Times New Roman"/>
                <w:sz w:val="24"/>
                <w:szCs w:val="24"/>
              </w:rPr>
              <w:t>Planai ruošiami kiekvienam vaikui, turinčiam PPT pažymas.</w:t>
            </w: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lang w:val="en-US"/>
              </w:rPr>
            </w:pPr>
            <w:r w:rsidRPr="0042639E">
              <w:rPr>
                <w:rFonts w:ascii="Times New Roman" w:hAnsi="Times New Roman" w:cs="Times New Roman"/>
                <w:sz w:val="24"/>
                <w:szCs w:val="24"/>
                <w:lang w:val="en-US"/>
              </w:rPr>
              <w:t>6</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Projektas ,,Savaitė be patyčių“‘ – „Draugystės savaitė“.</w:t>
            </w:r>
          </w:p>
          <w:p w:rsidR="0042639E" w:rsidRPr="0042639E" w:rsidRDefault="0042639E" w:rsidP="00033D36">
            <w:pPr>
              <w:keepNext/>
              <w:outlineLvl w:val="3"/>
              <w:rPr>
                <w:rFonts w:ascii="Times New Roman" w:hAnsi="Times New Roman" w:cs="Times New Roman"/>
                <w:iCs/>
                <w:sz w:val="24"/>
                <w:szCs w:val="24"/>
              </w:rPr>
            </w:pPr>
            <w:r w:rsidRPr="0042639E">
              <w:rPr>
                <w:rFonts w:ascii="Times New Roman" w:hAnsi="Times New Roman" w:cs="Times New Roman"/>
                <w:iCs/>
                <w:sz w:val="24"/>
                <w:szCs w:val="24"/>
              </w:rPr>
              <w:t>Gvildenamos draugystės ir bendravimo temos. Dalyvaujama programoje ,,Laikas kartu“, ,,Zipio draugai“.</w:t>
            </w:r>
          </w:p>
          <w:p w:rsidR="0042639E" w:rsidRPr="0042639E" w:rsidRDefault="0042639E" w:rsidP="00033D36">
            <w:pPr>
              <w:rPr>
                <w:rFonts w:ascii="Times New Roman" w:hAnsi="Times New Roman" w:cs="Times New Roman"/>
                <w:sz w:val="24"/>
                <w:szCs w:val="24"/>
              </w:rPr>
            </w:pP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lang w:val="en-US"/>
              </w:rPr>
              <w:t>2020-</w:t>
            </w:r>
            <w:r w:rsidRPr="0042639E">
              <w:rPr>
                <w:rFonts w:ascii="Times New Roman" w:hAnsi="Times New Roman" w:cs="Times New Roman"/>
                <w:sz w:val="24"/>
                <w:szCs w:val="24"/>
              </w:rPr>
              <w:t>2021 m.</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Pedagogai, dalyvaujantys „Zipio“ programoje, soc. pedagogė, psichologė.</w:t>
            </w:r>
          </w:p>
        </w:tc>
        <w:tc>
          <w:tcPr>
            <w:tcW w:w="2977" w:type="dxa"/>
            <w:shd w:val="clear" w:color="auto" w:fill="auto"/>
          </w:tcPr>
          <w:p w:rsidR="0042639E" w:rsidRPr="0042639E" w:rsidRDefault="0042639E" w:rsidP="00033D36">
            <w:pPr>
              <w:rPr>
                <w:rFonts w:ascii="Times New Roman" w:hAnsi="Times New Roman" w:cs="Times New Roman"/>
                <w:b/>
                <w:sz w:val="24"/>
                <w:szCs w:val="24"/>
              </w:rPr>
            </w:pP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1</w:t>
            </w:r>
          </w:p>
        </w:tc>
        <w:tc>
          <w:tcPr>
            <w:tcW w:w="6775"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2</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3</w:t>
            </w:r>
          </w:p>
        </w:tc>
        <w:tc>
          <w:tcPr>
            <w:tcW w:w="2126"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4</w:t>
            </w:r>
          </w:p>
        </w:tc>
        <w:tc>
          <w:tcPr>
            <w:tcW w:w="2977"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5</w:t>
            </w: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1</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Rinkti ir kaupti literatūrą įvairiomis prevencijos temomis.</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nuolat</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2</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Vykdyti pedagogų konsultavimą.</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nuolat</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c>
          <w:tcPr>
            <w:tcW w:w="15139" w:type="dxa"/>
            <w:gridSpan w:val="5"/>
            <w:shd w:val="clear" w:color="auto" w:fill="auto"/>
          </w:tcPr>
          <w:p w:rsidR="0042639E" w:rsidRPr="0042639E" w:rsidRDefault="0042639E" w:rsidP="00033D36">
            <w:pPr>
              <w:jc w:val="center"/>
              <w:rPr>
                <w:rFonts w:ascii="Times New Roman" w:hAnsi="Times New Roman" w:cs="Times New Roman"/>
                <w:b/>
                <w:i/>
                <w:sz w:val="24"/>
                <w:szCs w:val="24"/>
              </w:rPr>
            </w:pPr>
            <w:r w:rsidRPr="0042639E">
              <w:rPr>
                <w:rFonts w:ascii="Times New Roman" w:hAnsi="Times New Roman" w:cs="Times New Roman"/>
                <w:b/>
                <w:i/>
                <w:sz w:val="24"/>
                <w:szCs w:val="24"/>
              </w:rPr>
              <w:lastRenderedPageBreak/>
              <w:t>SPECIALUS UGDYMAS</w:t>
            </w:r>
          </w:p>
        </w:tc>
      </w:tr>
      <w:tr w:rsidR="0042639E" w:rsidRPr="0042639E" w:rsidTr="0042639E">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1</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Rinkti informaciją apie vaikus, turinčius ugdymo(si)  sunkumų:</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1. gavus tėvų sutikimą atlikti pirminį įvertinimą;</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2. aptarti įvertinimo rezultatus, skirti specialųjį ugdymą, švietimo pagalbą;</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3.   konsultuoti  pedagogus ir  tėvus.</w:t>
            </w:r>
          </w:p>
        </w:tc>
        <w:tc>
          <w:tcPr>
            <w:tcW w:w="2552"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pagal poreikį</w:t>
            </w:r>
          </w:p>
        </w:tc>
        <w:tc>
          <w:tcPr>
            <w:tcW w:w="2126"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VGK , logopedė, mokytojos, tėvai.</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r w:rsidR="0042639E" w:rsidRPr="0042639E" w:rsidTr="0042639E">
        <w:trPr>
          <w:trHeight w:val="70"/>
        </w:trPr>
        <w:tc>
          <w:tcPr>
            <w:tcW w:w="709" w:type="dxa"/>
            <w:shd w:val="clear" w:color="auto" w:fill="auto"/>
          </w:tcPr>
          <w:p w:rsidR="0042639E" w:rsidRPr="0042639E" w:rsidRDefault="0042639E" w:rsidP="00033D36">
            <w:pPr>
              <w:jc w:val="center"/>
              <w:rPr>
                <w:rFonts w:ascii="Times New Roman" w:hAnsi="Times New Roman" w:cs="Times New Roman"/>
                <w:sz w:val="24"/>
                <w:szCs w:val="24"/>
              </w:rPr>
            </w:pPr>
            <w:r w:rsidRPr="0042639E">
              <w:rPr>
                <w:rFonts w:ascii="Times New Roman" w:hAnsi="Times New Roman" w:cs="Times New Roman"/>
                <w:sz w:val="24"/>
                <w:szCs w:val="24"/>
              </w:rPr>
              <w:t>2</w:t>
            </w:r>
          </w:p>
        </w:tc>
        <w:tc>
          <w:tcPr>
            <w:tcW w:w="6775" w:type="dxa"/>
            <w:shd w:val="clear" w:color="auto" w:fill="auto"/>
          </w:tcPr>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Užtikrinti vaikų, turinčių kalbėjimo ir/ar  kalbos sutrikimų poreikių tenkinimą ir tęstinumą:</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1. aptarti specialiųjų poreikių turinčių  ugdytinių pasiekimus ir nesėkmes su mokytojomis ir tėvais;</w:t>
            </w:r>
          </w:p>
          <w:p w:rsidR="0042639E" w:rsidRPr="0042639E" w:rsidRDefault="0042639E" w:rsidP="00033D36">
            <w:pPr>
              <w:rPr>
                <w:rFonts w:ascii="Times New Roman" w:hAnsi="Times New Roman" w:cs="Times New Roman"/>
                <w:sz w:val="24"/>
                <w:szCs w:val="24"/>
              </w:rPr>
            </w:pPr>
            <w:r w:rsidRPr="0042639E">
              <w:rPr>
                <w:rFonts w:ascii="Times New Roman" w:hAnsi="Times New Roman" w:cs="Times New Roman"/>
                <w:sz w:val="24"/>
                <w:szCs w:val="24"/>
              </w:rPr>
              <w:t>2. prireikus siūlyti vaiko specialiuosius ugdymo(si) poreikius įvertinti pedagoginėje-psichologinėje tarnyboje.</w:t>
            </w:r>
          </w:p>
        </w:tc>
        <w:tc>
          <w:tcPr>
            <w:tcW w:w="2552" w:type="dxa"/>
            <w:shd w:val="clear" w:color="auto" w:fill="auto"/>
          </w:tcPr>
          <w:p w:rsidR="0042639E" w:rsidRPr="0042639E" w:rsidRDefault="0042639E" w:rsidP="00033D36">
            <w:pPr>
              <w:ind w:left="-108" w:right="-108"/>
              <w:jc w:val="center"/>
              <w:rPr>
                <w:rFonts w:ascii="Times New Roman" w:hAnsi="Times New Roman" w:cs="Times New Roman"/>
                <w:sz w:val="24"/>
                <w:szCs w:val="24"/>
              </w:rPr>
            </w:pPr>
            <w:r w:rsidRPr="0042639E">
              <w:rPr>
                <w:rFonts w:ascii="Times New Roman" w:hAnsi="Times New Roman" w:cs="Times New Roman"/>
                <w:sz w:val="24"/>
                <w:szCs w:val="24"/>
              </w:rPr>
              <w:t>specialistų rekomendacijos</w:t>
            </w:r>
          </w:p>
          <w:p w:rsidR="0042639E" w:rsidRPr="0042639E" w:rsidRDefault="0042639E" w:rsidP="00033D36">
            <w:pPr>
              <w:jc w:val="center"/>
              <w:rPr>
                <w:rFonts w:ascii="Times New Roman" w:hAnsi="Times New Roman" w:cs="Times New Roman"/>
                <w:sz w:val="24"/>
                <w:szCs w:val="24"/>
              </w:rPr>
            </w:pPr>
          </w:p>
        </w:tc>
        <w:tc>
          <w:tcPr>
            <w:tcW w:w="2126" w:type="dxa"/>
            <w:shd w:val="clear" w:color="auto" w:fill="auto"/>
          </w:tcPr>
          <w:p w:rsidR="0042639E" w:rsidRPr="0042639E" w:rsidRDefault="00FF4411" w:rsidP="00033D36">
            <w:pPr>
              <w:rPr>
                <w:rFonts w:ascii="Times New Roman" w:hAnsi="Times New Roman" w:cs="Times New Roman"/>
                <w:sz w:val="24"/>
                <w:szCs w:val="24"/>
              </w:rPr>
            </w:pPr>
            <w:r>
              <w:rPr>
                <w:rFonts w:ascii="Times New Roman" w:hAnsi="Times New Roman" w:cs="Times New Roman"/>
                <w:sz w:val="24"/>
                <w:szCs w:val="24"/>
              </w:rPr>
              <w:t xml:space="preserve">VGK, </w:t>
            </w:r>
            <w:r w:rsidR="0042639E" w:rsidRPr="0042639E">
              <w:rPr>
                <w:rFonts w:ascii="Times New Roman" w:hAnsi="Times New Roman" w:cs="Times New Roman"/>
                <w:sz w:val="24"/>
                <w:szCs w:val="24"/>
              </w:rPr>
              <w:t>logopedė, mokytojos, tėvai.</w:t>
            </w:r>
          </w:p>
        </w:tc>
        <w:tc>
          <w:tcPr>
            <w:tcW w:w="2977" w:type="dxa"/>
            <w:shd w:val="clear" w:color="auto" w:fill="auto"/>
          </w:tcPr>
          <w:p w:rsidR="0042639E" w:rsidRPr="0042639E" w:rsidRDefault="0042639E" w:rsidP="00033D36">
            <w:pPr>
              <w:rPr>
                <w:rFonts w:ascii="Times New Roman" w:hAnsi="Times New Roman" w:cs="Times New Roman"/>
                <w:sz w:val="24"/>
                <w:szCs w:val="24"/>
              </w:rPr>
            </w:pPr>
          </w:p>
        </w:tc>
      </w:tr>
    </w:tbl>
    <w:p w:rsidR="00946922" w:rsidRPr="000F47AD" w:rsidRDefault="00946922" w:rsidP="0022687F">
      <w:pPr>
        <w:spacing w:line="276" w:lineRule="auto"/>
        <w:ind w:right="0"/>
        <w:rPr>
          <w:rFonts w:ascii="Times New Roman" w:hAnsi="Times New Roman" w:cs="Times New Roman"/>
          <w:b/>
          <w:caps/>
          <w:sz w:val="24"/>
          <w:szCs w:val="24"/>
        </w:rPr>
      </w:pPr>
    </w:p>
    <w:p w:rsidR="00251187" w:rsidRPr="000F47AD" w:rsidRDefault="00251187" w:rsidP="00946922">
      <w:pPr>
        <w:spacing w:line="276" w:lineRule="auto"/>
        <w:ind w:left="1800" w:right="0"/>
        <w:jc w:val="center"/>
        <w:rPr>
          <w:rFonts w:ascii="Times New Roman" w:hAnsi="Times New Roman" w:cs="Times New Roman"/>
          <w:b/>
          <w:caps/>
          <w:sz w:val="24"/>
          <w:szCs w:val="24"/>
        </w:rPr>
      </w:pPr>
    </w:p>
    <w:p w:rsidR="00946922" w:rsidRPr="000F47AD" w:rsidRDefault="00073F2C" w:rsidP="00073F2C">
      <w:pPr>
        <w:spacing w:line="276" w:lineRule="auto"/>
        <w:ind w:left="1800" w:right="0"/>
        <w:rPr>
          <w:rFonts w:ascii="Times New Roman" w:hAnsi="Times New Roman" w:cs="Times New Roman"/>
          <w:b/>
          <w:caps/>
          <w:sz w:val="24"/>
          <w:szCs w:val="24"/>
        </w:rPr>
      </w:pPr>
      <w:r w:rsidRPr="000F47AD">
        <w:rPr>
          <w:rFonts w:ascii="Times New Roman" w:hAnsi="Times New Roman" w:cs="Times New Roman"/>
          <w:b/>
          <w:caps/>
          <w:sz w:val="24"/>
          <w:szCs w:val="24"/>
        </w:rPr>
        <w:t xml:space="preserve">                       </w:t>
      </w:r>
      <w:r w:rsidR="00FE2399">
        <w:rPr>
          <w:rFonts w:ascii="Times New Roman" w:hAnsi="Times New Roman" w:cs="Times New Roman"/>
          <w:b/>
          <w:caps/>
          <w:sz w:val="24"/>
          <w:szCs w:val="24"/>
        </w:rPr>
        <w:t>Numatomi</w:t>
      </w:r>
      <w:r w:rsidR="0042639E">
        <w:rPr>
          <w:rFonts w:ascii="Times New Roman" w:hAnsi="Times New Roman" w:cs="Times New Roman"/>
          <w:b/>
          <w:caps/>
          <w:sz w:val="24"/>
          <w:szCs w:val="24"/>
        </w:rPr>
        <w:t xml:space="preserve"> 2020</w:t>
      </w:r>
      <w:r w:rsidR="00745237" w:rsidRPr="000F47AD">
        <w:rPr>
          <w:rFonts w:ascii="Times New Roman" w:hAnsi="Times New Roman" w:cs="Times New Roman"/>
          <w:b/>
          <w:caps/>
          <w:sz w:val="24"/>
          <w:szCs w:val="24"/>
        </w:rPr>
        <w:t>-202</w:t>
      </w:r>
      <w:r w:rsidR="0042639E">
        <w:rPr>
          <w:rFonts w:ascii="Times New Roman" w:hAnsi="Times New Roman" w:cs="Times New Roman"/>
          <w:b/>
          <w:caps/>
          <w:sz w:val="24"/>
          <w:szCs w:val="24"/>
        </w:rPr>
        <w:t>1</w:t>
      </w:r>
      <w:r w:rsidR="00946922" w:rsidRPr="000F47AD">
        <w:rPr>
          <w:rFonts w:ascii="Times New Roman" w:hAnsi="Times New Roman" w:cs="Times New Roman"/>
          <w:b/>
          <w:caps/>
          <w:sz w:val="24"/>
          <w:szCs w:val="24"/>
        </w:rPr>
        <w:t xml:space="preserve"> m.</w:t>
      </w:r>
      <w:r w:rsidR="0042639E">
        <w:rPr>
          <w:rFonts w:ascii="Times New Roman" w:hAnsi="Times New Roman" w:cs="Times New Roman"/>
          <w:b/>
          <w:caps/>
          <w:sz w:val="24"/>
          <w:szCs w:val="24"/>
        </w:rPr>
        <w:t xml:space="preserve"> </w:t>
      </w:r>
      <w:r w:rsidR="00946922" w:rsidRPr="000F47AD">
        <w:rPr>
          <w:rFonts w:ascii="Times New Roman" w:hAnsi="Times New Roman" w:cs="Times New Roman"/>
          <w:b/>
          <w:caps/>
          <w:sz w:val="24"/>
          <w:szCs w:val="24"/>
        </w:rPr>
        <w:t>m</w:t>
      </w:r>
      <w:r w:rsidR="00FE2399">
        <w:rPr>
          <w:rFonts w:ascii="Times New Roman" w:hAnsi="Times New Roman" w:cs="Times New Roman"/>
          <w:b/>
          <w:caps/>
          <w:sz w:val="24"/>
          <w:szCs w:val="24"/>
        </w:rPr>
        <w:t>.  plano įgyvendinimo rezultatai</w:t>
      </w:r>
    </w:p>
    <w:p w:rsidR="00946922" w:rsidRPr="000F47AD" w:rsidRDefault="00946922" w:rsidP="00946922">
      <w:pPr>
        <w:pStyle w:val="Sraopastraipa"/>
        <w:ind w:left="1080"/>
        <w:rPr>
          <w:rFonts w:ascii="Times New Roman" w:hAnsi="Times New Roman" w:cs="Times New Roman"/>
          <w:b/>
          <w:caps/>
          <w:sz w:val="24"/>
          <w:szCs w:val="24"/>
        </w:rPr>
      </w:pPr>
    </w:p>
    <w:p w:rsidR="00946922" w:rsidRPr="000F47AD" w:rsidRDefault="0042639E" w:rsidP="00946922">
      <w:pPr>
        <w:spacing w:line="360" w:lineRule="auto"/>
        <w:ind w:firstLine="360"/>
        <w:rPr>
          <w:rFonts w:ascii="Times New Roman" w:hAnsi="Times New Roman" w:cs="Times New Roman"/>
          <w:caps/>
          <w:sz w:val="24"/>
          <w:szCs w:val="24"/>
        </w:rPr>
      </w:pPr>
      <w:r>
        <w:rPr>
          <w:rFonts w:ascii="Times New Roman" w:hAnsi="Times New Roman" w:cs="Times New Roman"/>
          <w:sz w:val="24"/>
          <w:szCs w:val="24"/>
        </w:rPr>
        <w:t>Įgyvendinus 2020</w:t>
      </w:r>
      <w:r w:rsidR="00D51C36" w:rsidRPr="000F47AD">
        <w:rPr>
          <w:rFonts w:ascii="Times New Roman" w:hAnsi="Times New Roman" w:cs="Times New Roman"/>
          <w:sz w:val="24"/>
          <w:szCs w:val="24"/>
        </w:rPr>
        <w:t>-202</w:t>
      </w:r>
      <w:r>
        <w:rPr>
          <w:rFonts w:ascii="Times New Roman" w:hAnsi="Times New Roman" w:cs="Times New Roman"/>
          <w:sz w:val="24"/>
          <w:szCs w:val="24"/>
        </w:rPr>
        <w:t>1</w:t>
      </w:r>
      <w:r w:rsidR="00946922" w:rsidRPr="000F47AD">
        <w:rPr>
          <w:rFonts w:ascii="Times New Roman" w:hAnsi="Times New Roman" w:cs="Times New Roman"/>
          <w:sz w:val="24"/>
          <w:szCs w:val="24"/>
        </w:rPr>
        <w:t xml:space="preserve"> m.</w:t>
      </w:r>
      <w:r>
        <w:rPr>
          <w:rFonts w:ascii="Times New Roman" w:hAnsi="Times New Roman" w:cs="Times New Roman"/>
          <w:sz w:val="24"/>
          <w:szCs w:val="24"/>
        </w:rPr>
        <w:t xml:space="preserve"> </w:t>
      </w:r>
      <w:r w:rsidR="00946922" w:rsidRPr="000F47AD">
        <w:rPr>
          <w:rFonts w:ascii="Times New Roman" w:hAnsi="Times New Roman" w:cs="Times New Roman"/>
          <w:sz w:val="24"/>
          <w:szCs w:val="24"/>
        </w:rPr>
        <w:t xml:space="preserve">m. planą, pagerės ugdymo kokybė, ugdytiniai įgys daugiau kompetencijų, žinių. Pedagogai įgis naujų įgūdžių, gebėjimų, patobulins </w:t>
      </w:r>
      <w:r w:rsidRPr="000F47AD">
        <w:rPr>
          <w:rFonts w:ascii="Times New Roman" w:hAnsi="Times New Roman" w:cs="Times New Roman"/>
          <w:sz w:val="24"/>
          <w:szCs w:val="24"/>
        </w:rPr>
        <w:t>bendrąsias</w:t>
      </w:r>
      <w:r w:rsidR="00946922" w:rsidRPr="000F47AD">
        <w:rPr>
          <w:rFonts w:ascii="Times New Roman" w:hAnsi="Times New Roman" w:cs="Times New Roman"/>
          <w:sz w:val="24"/>
          <w:szCs w:val="24"/>
        </w:rPr>
        <w:t>, profesines ir specialiąsias kompetencijas. Bus atnaujintos ugdymo priemonės, sudarytos saugios sąlygos vaikų ugdymui, gerės veiklos planavimas ir planų įgy</w:t>
      </w:r>
      <w:r w:rsidR="00415F3F" w:rsidRPr="000F47AD">
        <w:rPr>
          <w:rFonts w:ascii="Times New Roman" w:hAnsi="Times New Roman" w:cs="Times New Roman"/>
          <w:sz w:val="24"/>
          <w:szCs w:val="24"/>
        </w:rPr>
        <w:t>vendinimas, bus dirbama komandos</w:t>
      </w:r>
      <w:r w:rsidR="00946922" w:rsidRPr="000F47AD">
        <w:rPr>
          <w:rFonts w:ascii="Times New Roman" w:hAnsi="Times New Roman" w:cs="Times New Roman"/>
          <w:sz w:val="24"/>
          <w:szCs w:val="24"/>
        </w:rPr>
        <w:t>e, derinant skirtingų specialistų įgūdžius, įtraukiant į projektų įgyvendinimą ir tikslų pasiekimą įstaigos bendruomenę.</w:t>
      </w:r>
    </w:p>
    <w:p w:rsidR="00946922" w:rsidRPr="000F47AD" w:rsidRDefault="00946922" w:rsidP="00946922">
      <w:pPr>
        <w:spacing w:line="360" w:lineRule="auto"/>
        <w:ind w:firstLine="360"/>
        <w:rPr>
          <w:rFonts w:ascii="Times New Roman" w:hAnsi="Times New Roman" w:cs="Times New Roman"/>
          <w:sz w:val="24"/>
          <w:szCs w:val="24"/>
        </w:rPr>
      </w:pPr>
      <w:r w:rsidRPr="000F47AD">
        <w:rPr>
          <w:rFonts w:ascii="Times New Roman" w:hAnsi="Times New Roman" w:cs="Times New Roman"/>
          <w:sz w:val="24"/>
          <w:szCs w:val="24"/>
        </w:rPr>
        <w:t>1. Į</w:t>
      </w:r>
      <w:r w:rsidR="005519A7" w:rsidRPr="000F47AD">
        <w:rPr>
          <w:rFonts w:ascii="Times New Roman" w:hAnsi="Times New Roman" w:cs="Times New Roman"/>
          <w:sz w:val="24"/>
          <w:szCs w:val="24"/>
        </w:rPr>
        <w:t>si</w:t>
      </w:r>
      <w:r w:rsidRPr="000F47AD">
        <w:rPr>
          <w:rFonts w:ascii="Times New Roman" w:hAnsi="Times New Roman" w:cs="Times New Roman"/>
          <w:sz w:val="24"/>
          <w:szCs w:val="24"/>
        </w:rPr>
        <w:t>gytos šiuo</w:t>
      </w:r>
      <w:r w:rsidR="005519A7" w:rsidRPr="000F47AD">
        <w:rPr>
          <w:rFonts w:ascii="Times New Roman" w:hAnsi="Times New Roman" w:cs="Times New Roman"/>
          <w:sz w:val="24"/>
          <w:szCs w:val="24"/>
        </w:rPr>
        <w:t xml:space="preserve">laikinės ugdymo priemonės leis </w:t>
      </w:r>
      <w:r w:rsidRPr="000F47AD">
        <w:rPr>
          <w:rFonts w:ascii="Times New Roman" w:hAnsi="Times New Roman" w:cs="Times New Roman"/>
          <w:sz w:val="24"/>
          <w:szCs w:val="24"/>
        </w:rPr>
        <w:t>padidinti teikiamų paslaugų kokybę.</w:t>
      </w:r>
    </w:p>
    <w:p w:rsidR="00946922" w:rsidRPr="000F47AD" w:rsidRDefault="00946922" w:rsidP="00946922">
      <w:pPr>
        <w:spacing w:line="360" w:lineRule="auto"/>
        <w:ind w:firstLine="360"/>
        <w:rPr>
          <w:rFonts w:ascii="Times New Roman" w:hAnsi="Times New Roman" w:cs="Times New Roman"/>
          <w:sz w:val="24"/>
          <w:szCs w:val="24"/>
        </w:rPr>
      </w:pPr>
      <w:r w:rsidRPr="000F47AD">
        <w:rPr>
          <w:rFonts w:ascii="Times New Roman" w:hAnsi="Times New Roman" w:cs="Times New Roman"/>
          <w:sz w:val="24"/>
          <w:szCs w:val="24"/>
        </w:rPr>
        <w:t>2. Ikimokyklinio ir priešmokyklinio ugdymo pedagogai nuolat tikslingai tobulins kvalifikaciją dalyvaudami kursuose bei seminaruose.</w:t>
      </w:r>
    </w:p>
    <w:p w:rsidR="00946922" w:rsidRPr="000F47AD" w:rsidRDefault="005519A7" w:rsidP="00946922">
      <w:pPr>
        <w:spacing w:line="360" w:lineRule="auto"/>
        <w:ind w:firstLine="360"/>
        <w:rPr>
          <w:rFonts w:ascii="Times New Roman" w:hAnsi="Times New Roman" w:cs="Times New Roman"/>
          <w:sz w:val="24"/>
          <w:szCs w:val="24"/>
        </w:rPr>
      </w:pPr>
      <w:r w:rsidRPr="000F47AD">
        <w:rPr>
          <w:rFonts w:ascii="Times New Roman" w:hAnsi="Times New Roman" w:cs="Times New Roman"/>
          <w:sz w:val="24"/>
          <w:szCs w:val="24"/>
        </w:rPr>
        <w:t xml:space="preserve">3. Pedagogai </w:t>
      </w:r>
      <w:r w:rsidR="00946922" w:rsidRPr="000F47AD">
        <w:rPr>
          <w:rFonts w:ascii="Times New Roman" w:hAnsi="Times New Roman" w:cs="Times New Roman"/>
          <w:sz w:val="24"/>
          <w:szCs w:val="24"/>
        </w:rPr>
        <w:t>sieks aukštesnės kvalifikacinės kategorijos.</w:t>
      </w:r>
    </w:p>
    <w:p w:rsidR="00946922" w:rsidRPr="000F47AD" w:rsidRDefault="00946922" w:rsidP="00946922">
      <w:pPr>
        <w:spacing w:line="360" w:lineRule="auto"/>
        <w:ind w:firstLine="360"/>
        <w:rPr>
          <w:rFonts w:ascii="Times New Roman" w:hAnsi="Times New Roman" w:cs="Times New Roman"/>
          <w:sz w:val="24"/>
          <w:szCs w:val="24"/>
        </w:rPr>
      </w:pPr>
      <w:r w:rsidRPr="000F47AD">
        <w:rPr>
          <w:rFonts w:ascii="Times New Roman" w:hAnsi="Times New Roman" w:cs="Times New Roman"/>
          <w:sz w:val="24"/>
          <w:szCs w:val="24"/>
        </w:rPr>
        <w:t>4. Padidės darbuo</w:t>
      </w:r>
      <w:r w:rsidR="00DD15EA" w:rsidRPr="000F47AD">
        <w:rPr>
          <w:rFonts w:ascii="Times New Roman" w:hAnsi="Times New Roman" w:cs="Times New Roman"/>
          <w:sz w:val="24"/>
          <w:szCs w:val="24"/>
        </w:rPr>
        <w:t xml:space="preserve">tojų informacinių technologijų </w:t>
      </w:r>
      <w:r w:rsidRPr="000F47AD">
        <w:rPr>
          <w:rFonts w:ascii="Times New Roman" w:hAnsi="Times New Roman" w:cs="Times New Roman"/>
          <w:sz w:val="24"/>
          <w:szCs w:val="24"/>
        </w:rPr>
        <w:t>panaudojimo galimybės ugdymo procese.</w:t>
      </w:r>
    </w:p>
    <w:p w:rsidR="00946922" w:rsidRPr="000F47AD" w:rsidRDefault="00946922" w:rsidP="00946922">
      <w:pPr>
        <w:spacing w:line="360" w:lineRule="auto"/>
        <w:ind w:firstLine="360"/>
        <w:rPr>
          <w:rFonts w:ascii="Times New Roman" w:hAnsi="Times New Roman" w:cs="Times New Roman"/>
          <w:sz w:val="24"/>
          <w:szCs w:val="24"/>
        </w:rPr>
      </w:pPr>
      <w:r w:rsidRPr="000F47AD">
        <w:rPr>
          <w:rFonts w:ascii="Times New Roman" w:hAnsi="Times New Roman" w:cs="Times New Roman"/>
          <w:sz w:val="24"/>
          <w:szCs w:val="24"/>
        </w:rPr>
        <w:t>5. Sukurta šiuolaikinė ugdymosi apli</w:t>
      </w:r>
      <w:r w:rsidR="00DD15EA" w:rsidRPr="000F47AD">
        <w:rPr>
          <w:rFonts w:ascii="Times New Roman" w:hAnsi="Times New Roman" w:cs="Times New Roman"/>
          <w:sz w:val="24"/>
          <w:szCs w:val="24"/>
        </w:rPr>
        <w:t xml:space="preserve">nka atitiks higienos normas bei </w:t>
      </w:r>
      <w:r w:rsidRPr="000F47AD">
        <w:rPr>
          <w:rFonts w:ascii="Times New Roman" w:hAnsi="Times New Roman" w:cs="Times New Roman"/>
          <w:sz w:val="24"/>
          <w:szCs w:val="24"/>
        </w:rPr>
        <w:t>teisės aktų nustatytus vaikų saugos ir sveikatos reikalavimus.</w:t>
      </w:r>
    </w:p>
    <w:p w:rsidR="00946922" w:rsidRPr="000F47AD" w:rsidRDefault="00946922"/>
    <w:p w:rsidR="00545B60" w:rsidRPr="000F47AD" w:rsidRDefault="00545B60"/>
    <w:p w:rsidR="00545B60" w:rsidRPr="000F47AD" w:rsidRDefault="00545B60"/>
    <w:p w:rsidR="00545B60" w:rsidRPr="000F47AD" w:rsidRDefault="00545B60"/>
    <w:p w:rsidR="00545B60" w:rsidRDefault="00545B60"/>
    <w:p w:rsidR="00793AF3" w:rsidRDefault="00793AF3"/>
    <w:p w:rsidR="00793AF3" w:rsidRDefault="00793AF3"/>
    <w:p w:rsidR="00793AF3" w:rsidRPr="000F47AD" w:rsidRDefault="00793AF3"/>
    <w:p w:rsidR="00545B60" w:rsidRPr="000F47AD" w:rsidRDefault="00545B60"/>
    <w:p w:rsidR="00545B60" w:rsidRPr="000F47AD" w:rsidRDefault="00545B60"/>
    <w:p w:rsidR="00545B60" w:rsidRPr="000F47AD" w:rsidRDefault="00545B60"/>
    <w:p w:rsidR="00545B60" w:rsidRPr="000F47AD" w:rsidRDefault="00545B60"/>
    <w:p w:rsidR="00545B60" w:rsidRPr="000F47AD" w:rsidRDefault="00545B60" w:rsidP="0042639E">
      <w:pPr>
        <w:spacing w:line="360" w:lineRule="auto"/>
        <w:jc w:val="center"/>
        <w:rPr>
          <w:rFonts w:ascii="Times New Roman" w:eastAsia="Times New Roman" w:hAnsi="Times New Roman" w:cs="Times New Roman"/>
          <w:b/>
          <w:color w:val="000000"/>
          <w:sz w:val="24"/>
          <w:szCs w:val="24"/>
          <w:lang w:eastAsia="lt-LT"/>
        </w:rPr>
      </w:pPr>
      <w:r w:rsidRPr="000F47AD">
        <w:rPr>
          <w:rFonts w:ascii="Times New Roman" w:eastAsia="Times New Roman" w:hAnsi="Times New Roman" w:cs="Times New Roman"/>
          <w:b/>
          <w:color w:val="000000"/>
          <w:sz w:val="24"/>
          <w:szCs w:val="24"/>
          <w:lang w:eastAsia="lt-LT"/>
        </w:rPr>
        <w:t>NAUDOTA LITERATŪRA IR ŠALTINIAI</w:t>
      </w:r>
    </w:p>
    <w:p w:rsidR="00545B60" w:rsidRPr="000F47AD" w:rsidRDefault="00545B60" w:rsidP="00545B60">
      <w:pPr>
        <w:spacing w:line="360" w:lineRule="auto"/>
        <w:ind w:left="360"/>
        <w:jc w:val="center"/>
        <w:rPr>
          <w:rFonts w:ascii="Times New Roman" w:eastAsia="Times New Roman" w:hAnsi="Times New Roman" w:cs="Times New Roman"/>
          <w:b/>
          <w:color w:val="000000"/>
          <w:sz w:val="24"/>
          <w:szCs w:val="24"/>
          <w:lang w:eastAsia="lt-LT"/>
        </w:rPr>
      </w:pPr>
    </w:p>
    <w:p w:rsidR="00545B60" w:rsidRPr="000F47AD" w:rsidRDefault="00545B60" w:rsidP="009950B1">
      <w:pPr>
        <w:spacing w:line="360" w:lineRule="auto"/>
        <w:contextualSpacing/>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1. Bendroji priešmokyklinio ugdymo ir ugdymosi programa, patvirtinta Lietuvos Respublikos švietimo ir mokslo ministro 2014-09-02 įsakymu Nr. V – 779.</w:t>
      </w:r>
    </w:p>
    <w:p w:rsidR="00545B60" w:rsidRPr="000F47AD" w:rsidRDefault="00545B60" w:rsidP="009950B1">
      <w:pPr>
        <w:spacing w:line="360" w:lineRule="auto"/>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2.</w:t>
      </w:r>
      <w:r w:rsidRPr="000F47AD">
        <w:rPr>
          <w:rFonts w:ascii="Times New Roman" w:eastAsia="Times New Roman" w:hAnsi="Times New Roman" w:cs="Times New Roman"/>
          <w:bCs/>
          <w:sz w:val="24"/>
          <w:szCs w:val="24"/>
          <w:lang w:eastAsia="lt-LT"/>
        </w:rPr>
        <w:t xml:space="preserve">  Ikimokyklinio ir priešmokyklinio ugdymo plėtros programa, </w:t>
      </w:r>
      <w:r w:rsidRPr="000F47AD">
        <w:rPr>
          <w:rFonts w:ascii="Times New Roman" w:eastAsia="Times New Roman" w:hAnsi="Times New Roman" w:cs="Times New Roman"/>
          <w:color w:val="000000"/>
          <w:sz w:val="24"/>
          <w:szCs w:val="24"/>
          <w:lang w:eastAsia="lt-LT"/>
        </w:rPr>
        <w:t>patvirtinta Lietuvos Respublikos švietimo ir mokslo ministro 2011 m. kovo 1 d. įsakymu Nr. V – 350.</w:t>
      </w:r>
    </w:p>
    <w:p w:rsidR="00545B60" w:rsidRPr="000F47AD" w:rsidRDefault="00545B60" w:rsidP="009950B1">
      <w:pPr>
        <w:spacing w:line="360" w:lineRule="auto"/>
        <w:rPr>
          <w:rFonts w:ascii="Times New Roman" w:eastAsia="Times New Roman" w:hAnsi="Times New Roman" w:cs="Times New Roman"/>
          <w:sz w:val="24"/>
          <w:szCs w:val="24"/>
          <w:lang w:eastAsia="lt-LT"/>
        </w:rPr>
      </w:pPr>
      <w:r w:rsidRPr="000F47AD">
        <w:rPr>
          <w:rFonts w:ascii="Times New Roman" w:eastAsia="TimesNewRomanPSMT" w:hAnsi="Times New Roman" w:cs="Times New Roman"/>
          <w:sz w:val="24"/>
          <w:szCs w:val="24"/>
          <w:lang w:eastAsia="lt-LT"/>
        </w:rPr>
        <w:t xml:space="preserve">3. </w:t>
      </w:r>
      <w:hyperlink r:id="rId9" w:tgtFrame="_blank" w:history="1">
        <w:r w:rsidRPr="000F47AD">
          <w:rPr>
            <w:rFonts w:ascii="Times New Roman" w:eastAsia="Times New Roman" w:hAnsi="Times New Roman" w:cs="Times New Roman"/>
            <w:sz w:val="24"/>
            <w:szCs w:val="24"/>
            <w:lang w:eastAsia="lt-LT"/>
          </w:rPr>
          <w:t>Informacijos ir komunikacijos technologijos diegimo švietimo sistemoje program</w:t>
        </w:r>
      </w:hyperlink>
      <w:r w:rsidRPr="000F47AD">
        <w:rPr>
          <w:rFonts w:ascii="Times New Roman" w:eastAsia="Times New Roman" w:hAnsi="Times New Roman" w:cs="Times New Roman"/>
          <w:sz w:val="24"/>
          <w:szCs w:val="24"/>
          <w:lang w:eastAsia="lt-LT"/>
        </w:rPr>
        <w:t>a, patvirtinta Lietuvos  Respublikos švietimo ir mokslo ministro 2002-02-28 įsakymu Nr. 315.</w:t>
      </w:r>
    </w:p>
    <w:p w:rsidR="00545B60" w:rsidRPr="000F47AD" w:rsidRDefault="00545B60" w:rsidP="009950B1">
      <w:pPr>
        <w:spacing w:before="100" w:beforeAutospacing="1" w:line="360" w:lineRule="auto"/>
        <w:contextualSpacing/>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4. Lietuvos Respublikos švietimo įstatymas.</w:t>
      </w:r>
    </w:p>
    <w:p w:rsidR="00545B60" w:rsidRPr="000F47AD" w:rsidRDefault="00545B60" w:rsidP="009950B1">
      <w:pPr>
        <w:spacing w:line="360" w:lineRule="auto"/>
        <w:rPr>
          <w:rFonts w:ascii="Times New Roman" w:eastAsia="Times New Roman" w:hAnsi="Times New Roman" w:cs="Times New Roman"/>
          <w:sz w:val="24"/>
          <w:szCs w:val="24"/>
          <w:lang w:eastAsia="lt-LT"/>
        </w:rPr>
      </w:pPr>
      <w:r w:rsidRPr="000F47AD">
        <w:rPr>
          <w:rFonts w:ascii="Times New Roman" w:eastAsia="Times New Roman" w:hAnsi="Times New Roman" w:cs="Times New Roman"/>
          <w:sz w:val="24"/>
          <w:szCs w:val="24"/>
          <w:lang w:eastAsia="lt-LT"/>
        </w:rPr>
        <w:t>5. </w:t>
      </w:r>
      <w:bookmarkStart w:id="1" w:name="0.1_01000001"/>
      <w:bookmarkEnd w:id="1"/>
      <w:r w:rsidRPr="000F47AD">
        <w:rPr>
          <w:rFonts w:ascii="Times New Roman" w:eastAsia="Times New Roman" w:hAnsi="Times New Roman" w:cs="Times New Roman"/>
          <w:sz w:val="24"/>
          <w:szCs w:val="24"/>
          <w:lang w:eastAsia="lt-LT"/>
        </w:rPr>
        <w:t xml:space="preserve">Lietuvos Respublikos švietimo ir mokslo ministerijos 2017 – 2019 m. strateginis veiklos planas, patvirtintas Lietuvos Respublikos švietimo ir mokslo ministrės 2017 m. gegužės 3 d. įsakymu Nr. V – 326. </w:t>
      </w:r>
    </w:p>
    <w:p w:rsidR="009950B1" w:rsidRPr="000F47AD" w:rsidRDefault="009950B1" w:rsidP="009950B1">
      <w:pPr>
        <w:spacing w:line="360" w:lineRule="auto"/>
        <w:ind w:right="0"/>
        <w:contextualSpacing/>
        <w:jc w:val="left"/>
        <w:textAlignment w:val="baseline"/>
        <w:rPr>
          <w:rFonts w:ascii="Times New Roman" w:eastAsia="Times New Roman" w:hAnsi="Times New Roman" w:cs="Times New Roman"/>
          <w:color w:val="B2B2B2"/>
          <w:sz w:val="24"/>
          <w:szCs w:val="24"/>
          <w:lang w:eastAsia="lt-LT"/>
        </w:rPr>
      </w:pPr>
      <w:r w:rsidRPr="000F47AD">
        <w:rPr>
          <w:rFonts w:ascii="Times New Roman" w:eastAsiaTheme="minorEastAsia" w:hAnsi="Times New Roman" w:cs="Times New Roman"/>
          <w:bCs/>
          <w:color w:val="000000" w:themeColor="text1"/>
          <w:sz w:val="24"/>
          <w:szCs w:val="24"/>
          <w:lang w:eastAsia="lt-LT"/>
        </w:rPr>
        <w:t>6.</w:t>
      </w:r>
      <w:r w:rsidR="00F33292" w:rsidRPr="000F47AD">
        <w:rPr>
          <w:rFonts w:ascii="Times New Roman" w:eastAsiaTheme="minorEastAsia" w:hAnsi="Times New Roman" w:cs="Times New Roman"/>
          <w:bCs/>
          <w:color w:val="000000" w:themeColor="text1"/>
          <w:sz w:val="24"/>
          <w:szCs w:val="24"/>
          <w:lang w:eastAsia="lt-LT"/>
        </w:rPr>
        <w:t xml:space="preserve"> </w:t>
      </w:r>
      <w:r w:rsidRPr="000F47AD">
        <w:rPr>
          <w:rFonts w:ascii="Times New Roman" w:eastAsiaTheme="minorEastAsia" w:hAnsi="Times New Roman" w:cs="Times New Roman"/>
          <w:bCs/>
          <w:color w:val="000000" w:themeColor="text1"/>
          <w:sz w:val="24"/>
          <w:szCs w:val="24"/>
          <w:lang w:eastAsia="lt-LT"/>
        </w:rPr>
        <w:t xml:space="preserve">Vaiko gerovės politikos koncepcija. </w:t>
      </w:r>
      <w:r w:rsidRPr="000F47AD">
        <w:rPr>
          <w:rFonts w:ascii="Times New Roman" w:eastAsiaTheme="minorEastAsia" w:hAnsi="Times New Roman" w:cs="Times New Roman"/>
          <w:color w:val="000000" w:themeColor="text1"/>
          <w:sz w:val="24"/>
          <w:szCs w:val="24"/>
          <w:lang w:eastAsia="lt-LT"/>
        </w:rPr>
        <w:t>2003 d. nutarimas Nr. IX-1569.</w:t>
      </w:r>
    </w:p>
    <w:p w:rsidR="009950B1" w:rsidRPr="000F47AD" w:rsidRDefault="009950B1" w:rsidP="009950B1">
      <w:pPr>
        <w:spacing w:line="360" w:lineRule="auto"/>
        <w:ind w:right="0"/>
        <w:contextualSpacing/>
        <w:jc w:val="left"/>
        <w:textAlignment w:val="baseline"/>
        <w:rPr>
          <w:rFonts w:ascii="Times New Roman" w:eastAsia="Times New Roman" w:hAnsi="Times New Roman" w:cs="Times New Roman"/>
          <w:color w:val="B2B2B2"/>
          <w:sz w:val="24"/>
          <w:szCs w:val="24"/>
          <w:lang w:eastAsia="lt-LT"/>
        </w:rPr>
      </w:pPr>
      <w:r w:rsidRPr="000F47AD">
        <w:rPr>
          <w:rFonts w:ascii="Times New Roman" w:eastAsiaTheme="minorEastAsia" w:hAnsi="Times New Roman" w:cs="Times New Roman"/>
          <w:bCs/>
          <w:color w:val="000000" w:themeColor="text1"/>
          <w:sz w:val="24"/>
          <w:szCs w:val="24"/>
          <w:lang w:eastAsia="lt-LT"/>
        </w:rPr>
        <w:t>7.</w:t>
      </w:r>
      <w:r w:rsidR="00F33292" w:rsidRPr="000F47AD">
        <w:rPr>
          <w:rFonts w:ascii="Times New Roman" w:eastAsiaTheme="minorEastAsia" w:hAnsi="Times New Roman" w:cs="Times New Roman"/>
          <w:bCs/>
          <w:color w:val="000000" w:themeColor="text1"/>
          <w:sz w:val="24"/>
          <w:szCs w:val="24"/>
          <w:lang w:eastAsia="lt-LT"/>
        </w:rPr>
        <w:t xml:space="preserve"> </w:t>
      </w:r>
      <w:r w:rsidRPr="000F47AD">
        <w:rPr>
          <w:rFonts w:ascii="Times New Roman" w:eastAsiaTheme="minorEastAsia" w:hAnsi="Times New Roman" w:cs="Times New Roman"/>
          <w:bCs/>
          <w:color w:val="000000" w:themeColor="text1"/>
          <w:sz w:val="24"/>
          <w:szCs w:val="24"/>
          <w:lang w:eastAsia="lt-LT"/>
        </w:rPr>
        <w:t>Priešmokyklinio ugdymo koncepcija</w:t>
      </w:r>
      <w:r w:rsidRPr="000F47AD">
        <w:rPr>
          <w:rFonts w:ascii="Times New Roman" w:eastAsiaTheme="minorEastAsia" w:hAnsi="Times New Roman" w:cs="Times New Roman"/>
          <w:color w:val="000000" w:themeColor="text1"/>
          <w:sz w:val="24"/>
          <w:szCs w:val="24"/>
          <w:lang w:eastAsia="lt-LT"/>
        </w:rPr>
        <w:t>.</w:t>
      </w:r>
      <w:r w:rsidRPr="000F47AD">
        <w:rPr>
          <w:rFonts w:ascii="Times New Roman" w:eastAsia="Times New Roman" w:hAnsi="Times New Roman" w:cs="Times New Roman"/>
          <w:color w:val="B2B2B2"/>
          <w:sz w:val="24"/>
          <w:szCs w:val="24"/>
          <w:lang w:eastAsia="lt-LT"/>
        </w:rPr>
        <w:t xml:space="preserve"> </w:t>
      </w:r>
      <w:r w:rsidRPr="000F47AD">
        <w:rPr>
          <w:rFonts w:ascii="Times New Roman" w:eastAsiaTheme="minorEastAsia" w:hAnsi="Times New Roman" w:cs="Times New Roman"/>
          <w:color w:val="000000" w:themeColor="text1"/>
          <w:sz w:val="24"/>
          <w:szCs w:val="24"/>
          <w:lang w:eastAsia="lt-LT"/>
        </w:rPr>
        <w:t>2000m. lapkričio 9 d. įsakymas Nr. 1374</w:t>
      </w:r>
    </w:p>
    <w:p w:rsidR="009950B1" w:rsidRPr="000F47AD" w:rsidRDefault="009950B1" w:rsidP="009950B1">
      <w:pPr>
        <w:spacing w:line="360" w:lineRule="auto"/>
        <w:ind w:right="0"/>
        <w:contextualSpacing/>
        <w:jc w:val="left"/>
        <w:textAlignment w:val="baseline"/>
        <w:rPr>
          <w:rFonts w:ascii="Times New Roman" w:eastAsia="Times New Roman" w:hAnsi="Times New Roman" w:cs="Times New Roman"/>
          <w:color w:val="B2B2B2"/>
          <w:sz w:val="24"/>
          <w:szCs w:val="24"/>
          <w:lang w:eastAsia="lt-LT"/>
        </w:rPr>
      </w:pPr>
      <w:r w:rsidRPr="000F47AD">
        <w:rPr>
          <w:rFonts w:ascii="Times New Roman" w:eastAsiaTheme="minorEastAsia" w:hAnsi="Times New Roman" w:cs="Times New Roman"/>
          <w:bCs/>
          <w:color w:val="000000" w:themeColor="text1"/>
          <w:sz w:val="24"/>
          <w:szCs w:val="24"/>
          <w:lang w:eastAsia="lt-LT"/>
        </w:rPr>
        <w:t>8.</w:t>
      </w:r>
      <w:r w:rsidR="00F33292" w:rsidRPr="000F47AD">
        <w:rPr>
          <w:rFonts w:ascii="Times New Roman" w:eastAsiaTheme="minorEastAsia" w:hAnsi="Times New Roman" w:cs="Times New Roman"/>
          <w:bCs/>
          <w:color w:val="000000" w:themeColor="text1"/>
          <w:sz w:val="24"/>
          <w:szCs w:val="24"/>
          <w:lang w:eastAsia="lt-LT"/>
        </w:rPr>
        <w:t xml:space="preserve"> </w:t>
      </w:r>
      <w:r w:rsidRPr="000F47AD">
        <w:rPr>
          <w:rFonts w:ascii="Times New Roman" w:eastAsiaTheme="minorEastAsia" w:hAnsi="Times New Roman" w:cs="Times New Roman"/>
          <w:bCs/>
          <w:color w:val="000000" w:themeColor="text1"/>
          <w:sz w:val="24"/>
          <w:szCs w:val="24"/>
          <w:lang w:eastAsia="lt-LT"/>
        </w:rPr>
        <w:t>Priešmokyklinio ugdymo organizavimo tvarkos aprašas</w:t>
      </w:r>
      <w:r w:rsidRPr="000F47AD">
        <w:rPr>
          <w:rFonts w:ascii="Times New Roman" w:eastAsiaTheme="minorEastAsia" w:hAnsi="Times New Roman" w:cs="Times New Roman"/>
          <w:color w:val="000000" w:themeColor="text1"/>
          <w:sz w:val="24"/>
          <w:szCs w:val="24"/>
          <w:lang w:eastAsia="lt-LT"/>
        </w:rPr>
        <w:t>.</w:t>
      </w:r>
      <w:r w:rsidRPr="000F47AD">
        <w:rPr>
          <w:rFonts w:ascii="Times New Roman" w:eastAsia="Times New Roman" w:hAnsi="Times New Roman" w:cs="Times New Roman"/>
          <w:color w:val="B2B2B2"/>
          <w:sz w:val="24"/>
          <w:szCs w:val="24"/>
          <w:lang w:eastAsia="lt-LT"/>
        </w:rPr>
        <w:t xml:space="preserve"> </w:t>
      </w:r>
      <w:r w:rsidRPr="000F47AD">
        <w:rPr>
          <w:rFonts w:ascii="Times New Roman" w:eastAsiaTheme="minorEastAsia" w:hAnsi="Times New Roman" w:cs="Times New Roman"/>
          <w:color w:val="000000" w:themeColor="text1"/>
          <w:sz w:val="24"/>
          <w:szCs w:val="24"/>
          <w:lang w:eastAsia="lt-LT"/>
        </w:rPr>
        <w:t>2005 m. birželio 22 d. įsakymas Nr. ISAK-1180.</w:t>
      </w:r>
    </w:p>
    <w:p w:rsidR="00545B60" w:rsidRPr="000F47AD" w:rsidRDefault="00545B60" w:rsidP="009950B1">
      <w:pPr>
        <w:spacing w:line="360" w:lineRule="auto"/>
      </w:pPr>
    </w:p>
    <w:sectPr w:rsidR="00545B60" w:rsidRPr="000F47AD" w:rsidSect="007E6443">
      <w:headerReference w:type="even" r:id="rId10"/>
      <w:headerReference w:type="default" r:id="rId11"/>
      <w:pgSz w:w="16838" w:h="11906" w:orient="landscape"/>
      <w:pgMar w:top="0" w:right="794" w:bottom="567" w:left="147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5F" w:rsidRDefault="00B24A5F">
      <w:r>
        <w:separator/>
      </w:r>
    </w:p>
  </w:endnote>
  <w:endnote w:type="continuationSeparator" w:id="0">
    <w:p w:rsidR="00B24A5F" w:rsidRDefault="00B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5F" w:rsidRDefault="00B24A5F">
      <w:r>
        <w:separator/>
      </w:r>
    </w:p>
  </w:footnote>
  <w:footnote w:type="continuationSeparator" w:id="0">
    <w:p w:rsidR="00B24A5F" w:rsidRDefault="00B2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D36" w:rsidRDefault="00033D36" w:rsidP="007E64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14</w:t>
    </w:r>
    <w:r>
      <w:rPr>
        <w:rStyle w:val="Puslapionumeris"/>
      </w:rPr>
      <w:fldChar w:fldCharType="end"/>
    </w:r>
  </w:p>
  <w:p w:rsidR="00033D36" w:rsidRDefault="00033D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D36" w:rsidRDefault="00033D36" w:rsidP="007E64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0607">
      <w:rPr>
        <w:rStyle w:val="Puslapionumeris"/>
        <w:noProof/>
      </w:rPr>
      <w:t>19</w:t>
    </w:r>
    <w:r>
      <w:rPr>
        <w:rStyle w:val="Puslapionumeris"/>
      </w:rPr>
      <w:fldChar w:fldCharType="end"/>
    </w:r>
  </w:p>
  <w:p w:rsidR="00033D36" w:rsidRDefault="00033D36" w:rsidP="00DC0BE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D73"/>
    <w:multiLevelType w:val="hybridMultilevel"/>
    <w:tmpl w:val="D3ECB048"/>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725B2A"/>
    <w:multiLevelType w:val="hybridMultilevel"/>
    <w:tmpl w:val="EC7E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8A7"/>
    <w:multiLevelType w:val="hybridMultilevel"/>
    <w:tmpl w:val="ABD224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97454"/>
    <w:multiLevelType w:val="hybridMultilevel"/>
    <w:tmpl w:val="F60CC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45D38"/>
    <w:multiLevelType w:val="hybridMultilevel"/>
    <w:tmpl w:val="F60CC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9928E7"/>
    <w:multiLevelType w:val="hybridMultilevel"/>
    <w:tmpl w:val="CEB80FCC"/>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6" w15:restartNumberingAfterBreak="0">
    <w:nsid w:val="26E9741C"/>
    <w:multiLevelType w:val="hybridMultilevel"/>
    <w:tmpl w:val="6944F6E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8E47FEC"/>
    <w:multiLevelType w:val="hybridMultilevel"/>
    <w:tmpl w:val="D3B2FC5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212427"/>
    <w:multiLevelType w:val="hybridMultilevel"/>
    <w:tmpl w:val="F60CC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53643A"/>
    <w:multiLevelType w:val="hybridMultilevel"/>
    <w:tmpl w:val="7A78AE4C"/>
    <w:lvl w:ilvl="0" w:tplc="AD621462">
      <w:start w:val="2"/>
      <w:numFmt w:val="bullet"/>
      <w:lvlText w:val="-"/>
      <w:lvlJc w:val="left"/>
      <w:pPr>
        <w:tabs>
          <w:tab w:val="num" w:pos="1245"/>
        </w:tabs>
        <w:ind w:left="1245" w:hanging="705"/>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F93603D"/>
    <w:multiLevelType w:val="hybridMultilevel"/>
    <w:tmpl w:val="917005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97A3BDD"/>
    <w:multiLevelType w:val="hybridMultilevel"/>
    <w:tmpl w:val="C9E4EAE6"/>
    <w:lvl w:ilvl="0" w:tplc="0409000F">
      <w:start w:val="1"/>
      <w:numFmt w:val="decimal"/>
      <w:lvlText w:val="%1."/>
      <w:lvlJc w:val="left"/>
      <w:pPr>
        <w:ind w:left="360" w:hanging="360"/>
      </w:pPr>
    </w:lvl>
    <w:lvl w:ilvl="1" w:tplc="08AAD4DC">
      <w:numFmt w:val="bullet"/>
      <w:lvlText w:val="•"/>
      <w:lvlJc w:val="left"/>
      <w:pPr>
        <w:ind w:left="2010" w:hanging="129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456C0"/>
    <w:multiLevelType w:val="hybridMultilevel"/>
    <w:tmpl w:val="56B27EA0"/>
    <w:lvl w:ilvl="0" w:tplc="7DEA054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4227DF"/>
    <w:multiLevelType w:val="hybridMultilevel"/>
    <w:tmpl w:val="A848414C"/>
    <w:lvl w:ilvl="0" w:tplc="8236B5CA">
      <w:start w:val="5"/>
      <w:numFmt w:val="decimal"/>
      <w:lvlText w:val="%1."/>
      <w:lvlJc w:val="left"/>
      <w:pPr>
        <w:ind w:left="360" w:hanging="360"/>
      </w:pPr>
      <w:rPr>
        <w:rFonts w:hint="default"/>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3E307CB0"/>
    <w:multiLevelType w:val="hybridMultilevel"/>
    <w:tmpl w:val="0218D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767C2"/>
    <w:multiLevelType w:val="hybridMultilevel"/>
    <w:tmpl w:val="D86060B8"/>
    <w:lvl w:ilvl="0" w:tplc="DDE0810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F61C8"/>
    <w:multiLevelType w:val="hybridMultilevel"/>
    <w:tmpl w:val="F43892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96B4C46"/>
    <w:multiLevelType w:val="hybridMultilevel"/>
    <w:tmpl w:val="9F38BE1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FF3B1D"/>
    <w:multiLevelType w:val="hybridMultilevel"/>
    <w:tmpl w:val="EC5AC064"/>
    <w:lvl w:ilvl="0" w:tplc="BFDE396A">
      <w:start w:val="3"/>
      <w:numFmt w:val="decimal"/>
      <w:lvlText w:val="%1."/>
      <w:lvlJc w:val="left"/>
      <w:pPr>
        <w:tabs>
          <w:tab w:val="num" w:pos="720"/>
        </w:tabs>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18A5A58"/>
    <w:multiLevelType w:val="hybridMultilevel"/>
    <w:tmpl w:val="1388A1A0"/>
    <w:lvl w:ilvl="0" w:tplc="239C5B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7897590"/>
    <w:multiLevelType w:val="hybridMultilevel"/>
    <w:tmpl w:val="7848E1B0"/>
    <w:lvl w:ilvl="0" w:tplc="BA1663DC">
      <w:start w:val="1"/>
      <w:numFmt w:val="decimal"/>
      <w:lvlText w:val="%1."/>
      <w:lvlJc w:val="righ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171FD7"/>
    <w:multiLevelType w:val="hybridMultilevel"/>
    <w:tmpl w:val="4E547B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8502F66"/>
    <w:multiLevelType w:val="hybridMultilevel"/>
    <w:tmpl w:val="EA2A10D6"/>
    <w:lvl w:ilvl="0" w:tplc="277889BC">
      <w:start w:val="3"/>
      <w:numFmt w:val="decimal"/>
      <w:lvlText w:val="%1."/>
      <w:lvlJc w:val="left"/>
      <w:pPr>
        <w:tabs>
          <w:tab w:val="num" w:pos="720"/>
        </w:tabs>
        <w:ind w:left="720" w:hanging="360"/>
      </w:pPr>
      <w:rPr>
        <w:rFonts w:hint="default"/>
        <w:b/>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AB63204"/>
    <w:multiLevelType w:val="hybridMultilevel"/>
    <w:tmpl w:val="1388A1A0"/>
    <w:lvl w:ilvl="0" w:tplc="239C5B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EBB697D"/>
    <w:multiLevelType w:val="hybridMultilevel"/>
    <w:tmpl w:val="A58EAE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6EE7A2E"/>
    <w:multiLevelType w:val="hybridMultilevel"/>
    <w:tmpl w:val="28A477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AB731CA"/>
    <w:multiLevelType w:val="hybridMultilevel"/>
    <w:tmpl w:val="D2A0013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1936D0"/>
    <w:multiLevelType w:val="multilevel"/>
    <w:tmpl w:val="65EEE7E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4940F0"/>
    <w:multiLevelType w:val="hybridMultilevel"/>
    <w:tmpl w:val="F70E790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724C3061"/>
    <w:multiLevelType w:val="hybridMultilevel"/>
    <w:tmpl w:val="4ED8359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0252C"/>
    <w:multiLevelType w:val="multilevel"/>
    <w:tmpl w:val="626AE1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9"/>
  </w:num>
  <w:num w:numId="3">
    <w:abstractNumId w:val="15"/>
  </w:num>
  <w:num w:numId="4">
    <w:abstractNumId w:val="8"/>
  </w:num>
  <w:num w:numId="5">
    <w:abstractNumId w:val="22"/>
  </w:num>
  <w:num w:numId="6">
    <w:abstractNumId w:val="29"/>
  </w:num>
  <w:num w:numId="7">
    <w:abstractNumId w:val="26"/>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7"/>
  </w:num>
  <w:num w:numId="12">
    <w:abstractNumId w:val="0"/>
  </w:num>
  <w:num w:numId="13">
    <w:abstractNumId w:val="23"/>
  </w:num>
  <w:num w:numId="14">
    <w:abstractNumId w:val="16"/>
  </w:num>
  <w:num w:numId="15">
    <w:abstractNumId w:val="11"/>
  </w:num>
  <w:num w:numId="16">
    <w:abstractNumId w:val="5"/>
  </w:num>
  <w:num w:numId="17">
    <w:abstractNumId w:val="28"/>
  </w:num>
  <w:num w:numId="18">
    <w:abstractNumId w:val="6"/>
  </w:num>
  <w:num w:numId="19">
    <w:abstractNumId w:val="1"/>
  </w:num>
  <w:num w:numId="20">
    <w:abstractNumId w:val="14"/>
  </w:num>
  <w:num w:numId="21">
    <w:abstractNumId w:val="10"/>
  </w:num>
  <w:num w:numId="22">
    <w:abstractNumId w:val="19"/>
  </w:num>
  <w:num w:numId="23">
    <w:abstractNumId w:val="20"/>
  </w:num>
  <w:num w:numId="24">
    <w:abstractNumId w:val="13"/>
  </w:num>
  <w:num w:numId="25">
    <w:abstractNumId w:val="12"/>
  </w:num>
  <w:num w:numId="26">
    <w:abstractNumId w:val="21"/>
  </w:num>
  <w:num w:numId="27">
    <w:abstractNumId w:val="25"/>
  </w:num>
  <w:num w:numId="28">
    <w:abstractNumId w:val="3"/>
  </w:num>
  <w:num w:numId="29">
    <w:abstractNumId w:val="4"/>
  </w:num>
  <w:num w:numId="30">
    <w:abstractNumId w:val="27"/>
  </w:num>
  <w:num w:numId="3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41"/>
    <w:rsid w:val="0000175F"/>
    <w:rsid w:val="0001016F"/>
    <w:rsid w:val="000101FB"/>
    <w:rsid w:val="0001312D"/>
    <w:rsid w:val="00013D2E"/>
    <w:rsid w:val="000306BB"/>
    <w:rsid w:val="00033D36"/>
    <w:rsid w:val="00051BB7"/>
    <w:rsid w:val="00055ED1"/>
    <w:rsid w:val="00056F23"/>
    <w:rsid w:val="00064BD2"/>
    <w:rsid w:val="00070A98"/>
    <w:rsid w:val="00073F2C"/>
    <w:rsid w:val="0008054C"/>
    <w:rsid w:val="0008347C"/>
    <w:rsid w:val="000857EC"/>
    <w:rsid w:val="00085F6E"/>
    <w:rsid w:val="0008640F"/>
    <w:rsid w:val="00087C32"/>
    <w:rsid w:val="0009065F"/>
    <w:rsid w:val="00092746"/>
    <w:rsid w:val="000957D4"/>
    <w:rsid w:val="00095AFB"/>
    <w:rsid w:val="000A2185"/>
    <w:rsid w:val="000B041A"/>
    <w:rsid w:val="000B0A5B"/>
    <w:rsid w:val="000B6DEF"/>
    <w:rsid w:val="000C2C9F"/>
    <w:rsid w:val="000C4BF3"/>
    <w:rsid w:val="000C784D"/>
    <w:rsid w:val="000D15FA"/>
    <w:rsid w:val="000D1AF0"/>
    <w:rsid w:val="000D7D9E"/>
    <w:rsid w:val="000F47AD"/>
    <w:rsid w:val="000F627C"/>
    <w:rsid w:val="000F6F80"/>
    <w:rsid w:val="00104E27"/>
    <w:rsid w:val="00105916"/>
    <w:rsid w:val="0011214B"/>
    <w:rsid w:val="00116A7E"/>
    <w:rsid w:val="00120276"/>
    <w:rsid w:val="00123C48"/>
    <w:rsid w:val="00124115"/>
    <w:rsid w:val="0012759F"/>
    <w:rsid w:val="0013066D"/>
    <w:rsid w:val="0014033B"/>
    <w:rsid w:val="00140A9E"/>
    <w:rsid w:val="001453E1"/>
    <w:rsid w:val="00150A82"/>
    <w:rsid w:val="00161E0B"/>
    <w:rsid w:val="00171C10"/>
    <w:rsid w:val="00176FB6"/>
    <w:rsid w:val="00186A2D"/>
    <w:rsid w:val="0019433C"/>
    <w:rsid w:val="00197F65"/>
    <w:rsid w:val="001B603B"/>
    <w:rsid w:val="001C2267"/>
    <w:rsid w:val="001C4281"/>
    <w:rsid w:val="001D59E2"/>
    <w:rsid w:val="001D632F"/>
    <w:rsid w:val="001D6DBB"/>
    <w:rsid w:val="001E43F6"/>
    <w:rsid w:val="001E7892"/>
    <w:rsid w:val="001F31E8"/>
    <w:rsid w:val="001F3ECB"/>
    <w:rsid w:val="001F4E76"/>
    <w:rsid w:val="00212471"/>
    <w:rsid w:val="0022268A"/>
    <w:rsid w:val="0022687F"/>
    <w:rsid w:val="00246F1E"/>
    <w:rsid w:val="0025043D"/>
    <w:rsid w:val="0025075D"/>
    <w:rsid w:val="00250A9E"/>
    <w:rsid w:val="00251187"/>
    <w:rsid w:val="00256B23"/>
    <w:rsid w:val="00260EAB"/>
    <w:rsid w:val="00262155"/>
    <w:rsid w:val="00263056"/>
    <w:rsid w:val="00263669"/>
    <w:rsid w:val="0027045D"/>
    <w:rsid w:val="00275697"/>
    <w:rsid w:val="002768F6"/>
    <w:rsid w:val="00276B51"/>
    <w:rsid w:val="00280F62"/>
    <w:rsid w:val="002917DB"/>
    <w:rsid w:val="0029230F"/>
    <w:rsid w:val="002951CC"/>
    <w:rsid w:val="002A271C"/>
    <w:rsid w:val="002A781D"/>
    <w:rsid w:val="002B4342"/>
    <w:rsid w:val="002B51E6"/>
    <w:rsid w:val="002B647E"/>
    <w:rsid w:val="002C0D86"/>
    <w:rsid w:val="002C1AA4"/>
    <w:rsid w:val="002C4120"/>
    <w:rsid w:val="002D6C5E"/>
    <w:rsid w:val="002E52A4"/>
    <w:rsid w:val="002F0FD8"/>
    <w:rsid w:val="0030453D"/>
    <w:rsid w:val="00305F54"/>
    <w:rsid w:val="00307295"/>
    <w:rsid w:val="00311FF4"/>
    <w:rsid w:val="00316056"/>
    <w:rsid w:val="0032042C"/>
    <w:rsid w:val="00320607"/>
    <w:rsid w:val="0032341E"/>
    <w:rsid w:val="00325E81"/>
    <w:rsid w:val="003418EE"/>
    <w:rsid w:val="00345C0E"/>
    <w:rsid w:val="00346D53"/>
    <w:rsid w:val="003568AA"/>
    <w:rsid w:val="00360F2A"/>
    <w:rsid w:val="00361502"/>
    <w:rsid w:val="0036597E"/>
    <w:rsid w:val="003673DD"/>
    <w:rsid w:val="003717E2"/>
    <w:rsid w:val="00382945"/>
    <w:rsid w:val="00383303"/>
    <w:rsid w:val="00385931"/>
    <w:rsid w:val="003933E1"/>
    <w:rsid w:val="003A44F7"/>
    <w:rsid w:val="003D4DD8"/>
    <w:rsid w:val="003D5E48"/>
    <w:rsid w:val="003E1C05"/>
    <w:rsid w:val="003E5199"/>
    <w:rsid w:val="003E6C54"/>
    <w:rsid w:val="004102EA"/>
    <w:rsid w:val="004130CA"/>
    <w:rsid w:val="00415F3F"/>
    <w:rsid w:val="00424384"/>
    <w:rsid w:val="0042639E"/>
    <w:rsid w:val="004332C5"/>
    <w:rsid w:val="00434A01"/>
    <w:rsid w:val="00443354"/>
    <w:rsid w:val="004456B5"/>
    <w:rsid w:val="00446D63"/>
    <w:rsid w:val="00452D97"/>
    <w:rsid w:val="00455848"/>
    <w:rsid w:val="00457325"/>
    <w:rsid w:val="004607C7"/>
    <w:rsid w:val="0046574A"/>
    <w:rsid w:val="00472114"/>
    <w:rsid w:val="004757DB"/>
    <w:rsid w:val="004819CF"/>
    <w:rsid w:val="00485EDE"/>
    <w:rsid w:val="00487624"/>
    <w:rsid w:val="00487A61"/>
    <w:rsid w:val="00490A7C"/>
    <w:rsid w:val="0049379F"/>
    <w:rsid w:val="00494F14"/>
    <w:rsid w:val="0049537B"/>
    <w:rsid w:val="004A5C09"/>
    <w:rsid w:val="004B1196"/>
    <w:rsid w:val="004B136E"/>
    <w:rsid w:val="004C2D22"/>
    <w:rsid w:val="004C362B"/>
    <w:rsid w:val="004C3A1B"/>
    <w:rsid w:val="004C44E9"/>
    <w:rsid w:val="004C5816"/>
    <w:rsid w:val="004C7430"/>
    <w:rsid w:val="004E06AA"/>
    <w:rsid w:val="004E1017"/>
    <w:rsid w:val="004E10F9"/>
    <w:rsid w:val="004E1A4A"/>
    <w:rsid w:val="004E4A79"/>
    <w:rsid w:val="004E72CB"/>
    <w:rsid w:val="004F4B41"/>
    <w:rsid w:val="004F59D0"/>
    <w:rsid w:val="00501F75"/>
    <w:rsid w:val="00511C18"/>
    <w:rsid w:val="00514269"/>
    <w:rsid w:val="00517E6F"/>
    <w:rsid w:val="005220EF"/>
    <w:rsid w:val="005222FA"/>
    <w:rsid w:val="00523F38"/>
    <w:rsid w:val="00524376"/>
    <w:rsid w:val="0053057F"/>
    <w:rsid w:val="0053111F"/>
    <w:rsid w:val="00537839"/>
    <w:rsid w:val="00540B3B"/>
    <w:rsid w:val="00545B60"/>
    <w:rsid w:val="0055050A"/>
    <w:rsid w:val="005519A7"/>
    <w:rsid w:val="00552B5C"/>
    <w:rsid w:val="0055675D"/>
    <w:rsid w:val="00557DFF"/>
    <w:rsid w:val="005638B7"/>
    <w:rsid w:val="00564523"/>
    <w:rsid w:val="005661C7"/>
    <w:rsid w:val="00566C72"/>
    <w:rsid w:val="00573C49"/>
    <w:rsid w:val="0057620C"/>
    <w:rsid w:val="00576AE0"/>
    <w:rsid w:val="00587497"/>
    <w:rsid w:val="00587880"/>
    <w:rsid w:val="00592D31"/>
    <w:rsid w:val="005A45D3"/>
    <w:rsid w:val="005B2C95"/>
    <w:rsid w:val="005B3F49"/>
    <w:rsid w:val="005B52D1"/>
    <w:rsid w:val="005C0F8F"/>
    <w:rsid w:val="005C4128"/>
    <w:rsid w:val="005D051A"/>
    <w:rsid w:val="005E4AD5"/>
    <w:rsid w:val="005E4E56"/>
    <w:rsid w:val="005F0440"/>
    <w:rsid w:val="005F0EB7"/>
    <w:rsid w:val="005F7F1C"/>
    <w:rsid w:val="00604862"/>
    <w:rsid w:val="00611750"/>
    <w:rsid w:val="0061653C"/>
    <w:rsid w:val="00620631"/>
    <w:rsid w:val="00624A93"/>
    <w:rsid w:val="0063211F"/>
    <w:rsid w:val="006338BB"/>
    <w:rsid w:val="00644C11"/>
    <w:rsid w:val="0064618E"/>
    <w:rsid w:val="00652253"/>
    <w:rsid w:val="00660519"/>
    <w:rsid w:val="00661183"/>
    <w:rsid w:val="0066488F"/>
    <w:rsid w:val="00666105"/>
    <w:rsid w:val="00670063"/>
    <w:rsid w:val="006800DC"/>
    <w:rsid w:val="00682A5D"/>
    <w:rsid w:val="00685C88"/>
    <w:rsid w:val="0069194D"/>
    <w:rsid w:val="0069573C"/>
    <w:rsid w:val="006B1FBA"/>
    <w:rsid w:val="006C17FE"/>
    <w:rsid w:val="006C337A"/>
    <w:rsid w:val="006D1257"/>
    <w:rsid w:val="006D310C"/>
    <w:rsid w:val="006D417C"/>
    <w:rsid w:val="006D6718"/>
    <w:rsid w:val="006D71C5"/>
    <w:rsid w:val="006E043A"/>
    <w:rsid w:val="006E15C6"/>
    <w:rsid w:val="006E6716"/>
    <w:rsid w:val="006E7C95"/>
    <w:rsid w:val="006F2F6B"/>
    <w:rsid w:val="006F468E"/>
    <w:rsid w:val="006F7918"/>
    <w:rsid w:val="00703569"/>
    <w:rsid w:val="00705541"/>
    <w:rsid w:val="0071623E"/>
    <w:rsid w:val="00720F6A"/>
    <w:rsid w:val="00721049"/>
    <w:rsid w:val="00722D3B"/>
    <w:rsid w:val="00723082"/>
    <w:rsid w:val="007257EC"/>
    <w:rsid w:val="0073033A"/>
    <w:rsid w:val="0073446E"/>
    <w:rsid w:val="0074180E"/>
    <w:rsid w:val="00745237"/>
    <w:rsid w:val="00745F08"/>
    <w:rsid w:val="0075127E"/>
    <w:rsid w:val="00761B78"/>
    <w:rsid w:val="00772533"/>
    <w:rsid w:val="00772661"/>
    <w:rsid w:val="00791E52"/>
    <w:rsid w:val="00793AF3"/>
    <w:rsid w:val="00794CEE"/>
    <w:rsid w:val="0079548D"/>
    <w:rsid w:val="007A40FA"/>
    <w:rsid w:val="007A64EB"/>
    <w:rsid w:val="007B0083"/>
    <w:rsid w:val="007B020D"/>
    <w:rsid w:val="007B28FB"/>
    <w:rsid w:val="007B7556"/>
    <w:rsid w:val="007C3DC9"/>
    <w:rsid w:val="007C42C5"/>
    <w:rsid w:val="007C5FF2"/>
    <w:rsid w:val="007D765D"/>
    <w:rsid w:val="007D7C20"/>
    <w:rsid w:val="007E6443"/>
    <w:rsid w:val="007F0EED"/>
    <w:rsid w:val="007F1EBA"/>
    <w:rsid w:val="007F26D2"/>
    <w:rsid w:val="007F3A8E"/>
    <w:rsid w:val="007F4D5A"/>
    <w:rsid w:val="00800B5C"/>
    <w:rsid w:val="00803EFB"/>
    <w:rsid w:val="00805949"/>
    <w:rsid w:val="00810E92"/>
    <w:rsid w:val="00814334"/>
    <w:rsid w:val="0081561E"/>
    <w:rsid w:val="00815910"/>
    <w:rsid w:val="00815F23"/>
    <w:rsid w:val="00825DFE"/>
    <w:rsid w:val="008313FD"/>
    <w:rsid w:val="00832BDE"/>
    <w:rsid w:val="00832E1A"/>
    <w:rsid w:val="008338CC"/>
    <w:rsid w:val="00842C0E"/>
    <w:rsid w:val="00853E27"/>
    <w:rsid w:val="00870BFC"/>
    <w:rsid w:val="0087330E"/>
    <w:rsid w:val="00875F84"/>
    <w:rsid w:val="00886C74"/>
    <w:rsid w:val="00896439"/>
    <w:rsid w:val="008A4920"/>
    <w:rsid w:val="008B5B22"/>
    <w:rsid w:val="008C0793"/>
    <w:rsid w:val="008C1FA3"/>
    <w:rsid w:val="008C6BE9"/>
    <w:rsid w:val="008C73E5"/>
    <w:rsid w:val="008D0BC1"/>
    <w:rsid w:val="008D41E9"/>
    <w:rsid w:val="008D72DD"/>
    <w:rsid w:val="008F733F"/>
    <w:rsid w:val="009005E8"/>
    <w:rsid w:val="00901E3A"/>
    <w:rsid w:val="00901F96"/>
    <w:rsid w:val="0090718A"/>
    <w:rsid w:val="00907961"/>
    <w:rsid w:val="00914C23"/>
    <w:rsid w:val="009167E4"/>
    <w:rsid w:val="00917C01"/>
    <w:rsid w:val="00920980"/>
    <w:rsid w:val="00921CCA"/>
    <w:rsid w:val="009263D5"/>
    <w:rsid w:val="009348BD"/>
    <w:rsid w:val="009429E2"/>
    <w:rsid w:val="009434D3"/>
    <w:rsid w:val="00946922"/>
    <w:rsid w:val="00946DD0"/>
    <w:rsid w:val="00950EDD"/>
    <w:rsid w:val="009521EF"/>
    <w:rsid w:val="00957EA7"/>
    <w:rsid w:val="009624A3"/>
    <w:rsid w:val="00971D44"/>
    <w:rsid w:val="00971DCB"/>
    <w:rsid w:val="009775E5"/>
    <w:rsid w:val="009777D7"/>
    <w:rsid w:val="00977FD2"/>
    <w:rsid w:val="00980397"/>
    <w:rsid w:val="00986EA0"/>
    <w:rsid w:val="009950B1"/>
    <w:rsid w:val="009A1415"/>
    <w:rsid w:val="009A1BB3"/>
    <w:rsid w:val="009A662E"/>
    <w:rsid w:val="009A6D1B"/>
    <w:rsid w:val="009A6DD6"/>
    <w:rsid w:val="009A707F"/>
    <w:rsid w:val="009B1976"/>
    <w:rsid w:val="009B3C53"/>
    <w:rsid w:val="009B7B06"/>
    <w:rsid w:val="009C0BEC"/>
    <w:rsid w:val="009C51FC"/>
    <w:rsid w:val="009C57CD"/>
    <w:rsid w:val="009C7E40"/>
    <w:rsid w:val="009D7BE4"/>
    <w:rsid w:val="009E11EB"/>
    <w:rsid w:val="009E152E"/>
    <w:rsid w:val="009E5118"/>
    <w:rsid w:val="009E689A"/>
    <w:rsid w:val="009E7A24"/>
    <w:rsid w:val="009F0C6E"/>
    <w:rsid w:val="009F154F"/>
    <w:rsid w:val="009F1B35"/>
    <w:rsid w:val="00A012A3"/>
    <w:rsid w:val="00A062E6"/>
    <w:rsid w:val="00A1315D"/>
    <w:rsid w:val="00A24C0E"/>
    <w:rsid w:val="00A32193"/>
    <w:rsid w:val="00A324D0"/>
    <w:rsid w:val="00A3486A"/>
    <w:rsid w:val="00A44632"/>
    <w:rsid w:val="00A47A7D"/>
    <w:rsid w:val="00A56E91"/>
    <w:rsid w:val="00A63CD9"/>
    <w:rsid w:val="00A65371"/>
    <w:rsid w:val="00A7176B"/>
    <w:rsid w:val="00A746D4"/>
    <w:rsid w:val="00A75BFE"/>
    <w:rsid w:val="00A76308"/>
    <w:rsid w:val="00A771DD"/>
    <w:rsid w:val="00A8363F"/>
    <w:rsid w:val="00A84646"/>
    <w:rsid w:val="00A936AB"/>
    <w:rsid w:val="00A95B28"/>
    <w:rsid w:val="00A97177"/>
    <w:rsid w:val="00A9725F"/>
    <w:rsid w:val="00AA42B0"/>
    <w:rsid w:val="00AC0EC6"/>
    <w:rsid w:val="00AC4687"/>
    <w:rsid w:val="00AC676F"/>
    <w:rsid w:val="00AD479F"/>
    <w:rsid w:val="00AE3789"/>
    <w:rsid w:val="00AE5A78"/>
    <w:rsid w:val="00AF24A7"/>
    <w:rsid w:val="00B12502"/>
    <w:rsid w:val="00B12AC5"/>
    <w:rsid w:val="00B15464"/>
    <w:rsid w:val="00B15FDF"/>
    <w:rsid w:val="00B21E00"/>
    <w:rsid w:val="00B23992"/>
    <w:rsid w:val="00B24102"/>
    <w:rsid w:val="00B24A5F"/>
    <w:rsid w:val="00B25B15"/>
    <w:rsid w:val="00B264D4"/>
    <w:rsid w:val="00B27C65"/>
    <w:rsid w:val="00B377A0"/>
    <w:rsid w:val="00B37ADE"/>
    <w:rsid w:val="00B37F29"/>
    <w:rsid w:val="00B459CB"/>
    <w:rsid w:val="00B537AB"/>
    <w:rsid w:val="00B57595"/>
    <w:rsid w:val="00B6522F"/>
    <w:rsid w:val="00B7645D"/>
    <w:rsid w:val="00B82F01"/>
    <w:rsid w:val="00B8402C"/>
    <w:rsid w:val="00B904CC"/>
    <w:rsid w:val="00B91453"/>
    <w:rsid w:val="00B914EB"/>
    <w:rsid w:val="00B93C9E"/>
    <w:rsid w:val="00B94483"/>
    <w:rsid w:val="00B950D1"/>
    <w:rsid w:val="00B95D18"/>
    <w:rsid w:val="00BA4647"/>
    <w:rsid w:val="00BA7392"/>
    <w:rsid w:val="00BC7FAD"/>
    <w:rsid w:val="00BD048C"/>
    <w:rsid w:val="00BE3174"/>
    <w:rsid w:val="00BE51D9"/>
    <w:rsid w:val="00BE6D9F"/>
    <w:rsid w:val="00BF23AF"/>
    <w:rsid w:val="00C05BAF"/>
    <w:rsid w:val="00C14D76"/>
    <w:rsid w:val="00C228CA"/>
    <w:rsid w:val="00C2537F"/>
    <w:rsid w:val="00C45642"/>
    <w:rsid w:val="00C4791C"/>
    <w:rsid w:val="00C52C1E"/>
    <w:rsid w:val="00C562B9"/>
    <w:rsid w:val="00C563A1"/>
    <w:rsid w:val="00C61800"/>
    <w:rsid w:val="00C76F2B"/>
    <w:rsid w:val="00C82E73"/>
    <w:rsid w:val="00C83842"/>
    <w:rsid w:val="00C83ECA"/>
    <w:rsid w:val="00C93E4C"/>
    <w:rsid w:val="00CA7CCD"/>
    <w:rsid w:val="00CB02CD"/>
    <w:rsid w:val="00CB13C1"/>
    <w:rsid w:val="00CC53F3"/>
    <w:rsid w:val="00CD3522"/>
    <w:rsid w:val="00CE198E"/>
    <w:rsid w:val="00CE670D"/>
    <w:rsid w:val="00CE6C73"/>
    <w:rsid w:val="00CF7F01"/>
    <w:rsid w:val="00CF7F6C"/>
    <w:rsid w:val="00D0715A"/>
    <w:rsid w:val="00D14F39"/>
    <w:rsid w:val="00D17A73"/>
    <w:rsid w:val="00D22318"/>
    <w:rsid w:val="00D23D47"/>
    <w:rsid w:val="00D340A4"/>
    <w:rsid w:val="00D346F2"/>
    <w:rsid w:val="00D51C36"/>
    <w:rsid w:val="00D56B05"/>
    <w:rsid w:val="00D56D4D"/>
    <w:rsid w:val="00D57AB5"/>
    <w:rsid w:val="00D600E6"/>
    <w:rsid w:val="00D67713"/>
    <w:rsid w:val="00D73520"/>
    <w:rsid w:val="00D77551"/>
    <w:rsid w:val="00D80FBD"/>
    <w:rsid w:val="00D83489"/>
    <w:rsid w:val="00D91051"/>
    <w:rsid w:val="00D91BA5"/>
    <w:rsid w:val="00D920A8"/>
    <w:rsid w:val="00D94163"/>
    <w:rsid w:val="00D97612"/>
    <w:rsid w:val="00DA0079"/>
    <w:rsid w:val="00DA171F"/>
    <w:rsid w:val="00DB34FA"/>
    <w:rsid w:val="00DC0BE5"/>
    <w:rsid w:val="00DC183E"/>
    <w:rsid w:val="00DC3035"/>
    <w:rsid w:val="00DC33A1"/>
    <w:rsid w:val="00DC5D4E"/>
    <w:rsid w:val="00DC63FB"/>
    <w:rsid w:val="00DC667E"/>
    <w:rsid w:val="00DD15EA"/>
    <w:rsid w:val="00DE4718"/>
    <w:rsid w:val="00DE4D5F"/>
    <w:rsid w:val="00DF66E5"/>
    <w:rsid w:val="00E0025B"/>
    <w:rsid w:val="00E01846"/>
    <w:rsid w:val="00E02FC3"/>
    <w:rsid w:val="00E077C3"/>
    <w:rsid w:val="00E13DF7"/>
    <w:rsid w:val="00E15097"/>
    <w:rsid w:val="00E15CC3"/>
    <w:rsid w:val="00E355CD"/>
    <w:rsid w:val="00E36D9C"/>
    <w:rsid w:val="00E43D56"/>
    <w:rsid w:val="00E73204"/>
    <w:rsid w:val="00E76021"/>
    <w:rsid w:val="00E7693B"/>
    <w:rsid w:val="00E80A59"/>
    <w:rsid w:val="00E81166"/>
    <w:rsid w:val="00E816F1"/>
    <w:rsid w:val="00E81C33"/>
    <w:rsid w:val="00E859B2"/>
    <w:rsid w:val="00E901E1"/>
    <w:rsid w:val="00E9068D"/>
    <w:rsid w:val="00E931D4"/>
    <w:rsid w:val="00E947A7"/>
    <w:rsid w:val="00E96B00"/>
    <w:rsid w:val="00E97477"/>
    <w:rsid w:val="00E97E24"/>
    <w:rsid w:val="00EA0856"/>
    <w:rsid w:val="00EA2640"/>
    <w:rsid w:val="00EA3B97"/>
    <w:rsid w:val="00EA73B6"/>
    <w:rsid w:val="00EB1AF2"/>
    <w:rsid w:val="00EB47A3"/>
    <w:rsid w:val="00EB6D35"/>
    <w:rsid w:val="00EC6351"/>
    <w:rsid w:val="00ED332F"/>
    <w:rsid w:val="00ED45DD"/>
    <w:rsid w:val="00ED52C8"/>
    <w:rsid w:val="00EE081B"/>
    <w:rsid w:val="00EE53F6"/>
    <w:rsid w:val="00EF522F"/>
    <w:rsid w:val="00EF6117"/>
    <w:rsid w:val="00EF6EBC"/>
    <w:rsid w:val="00F01EF1"/>
    <w:rsid w:val="00F03236"/>
    <w:rsid w:val="00F072C3"/>
    <w:rsid w:val="00F1233F"/>
    <w:rsid w:val="00F201DC"/>
    <w:rsid w:val="00F20685"/>
    <w:rsid w:val="00F23144"/>
    <w:rsid w:val="00F2622F"/>
    <w:rsid w:val="00F26371"/>
    <w:rsid w:val="00F27A18"/>
    <w:rsid w:val="00F33292"/>
    <w:rsid w:val="00F36241"/>
    <w:rsid w:val="00F417C6"/>
    <w:rsid w:val="00F42625"/>
    <w:rsid w:val="00F42D6B"/>
    <w:rsid w:val="00F4562B"/>
    <w:rsid w:val="00F46513"/>
    <w:rsid w:val="00F476B1"/>
    <w:rsid w:val="00F60A1E"/>
    <w:rsid w:val="00F60F18"/>
    <w:rsid w:val="00F80BCB"/>
    <w:rsid w:val="00F92FD6"/>
    <w:rsid w:val="00F942A7"/>
    <w:rsid w:val="00FA100E"/>
    <w:rsid w:val="00FA2A55"/>
    <w:rsid w:val="00FA6271"/>
    <w:rsid w:val="00FC0AC6"/>
    <w:rsid w:val="00FE039A"/>
    <w:rsid w:val="00FE2399"/>
    <w:rsid w:val="00FE429F"/>
    <w:rsid w:val="00FF00D5"/>
    <w:rsid w:val="00FF416E"/>
    <w:rsid w:val="00FF44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B36B35"/>
  <w15:docId w15:val="{239BF482-9E71-47F2-A300-EED51253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B41"/>
    <w:pPr>
      <w:spacing w:after="0" w:line="240" w:lineRule="auto"/>
      <w:ind w:right="113"/>
      <w:jc w:val="both"/>
    </w:pPr>
  </w:style>
  <w:style w:type="paragraph" w:styleId="Antrat2">
    <w:name w:val="heading 2"/>
    <w:basedOn w:val="prastasis"/>
    <w:next w:val="prastasis"/>
    <w:link w:val="Antrat2Diagrama"/>
    <w:qFormat/>
    <w:rsid w:val="00A8363F"/>
    <w:pPr>
      <w:keepNext/>
      <w:ind w:right="0"/>
      <w:outlineLvl w:val="1"/>
    </w:pPr>
    <w:rPr>
      <w:rFonts w:ascii="Times New Roman" w:eastAsia="Times New Roman" w:hAnsi="Times New Roman" w:cs="Times New Roman"/>
      <w:b/>
      <w:bCs/>
      <w:sz w:val="28"/>
      <w:szCs w:val="24"/>
    </w:rPr>
  </w:style>
  <w:style w:type="paragraph" w:styleId="Antrat4">
    <w:name w:val="heading 4"/>
    <w:basedOn w:val="prastasis"/>
    <w:next w:val="prastasis"/>
    <w:link w:val="Antrat4Diagrama"/>
    <w:uiPriority w:val="9"/>
    <w:semiHidden/>
    <w:unhideWhenUsed/>
    <w:qFormat/>
    <w:rsid w:val="009F15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F4B41"/>
    <w:pPr>
      <w:tabs>
        <w:tab w:val="center" w:pos="4153"/>
        <w:tab w:val="right" w:pos="8306"/>
      </w:tabs>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rsid w:val="004F4B41"/>
    <w:rPr>
      <w:rFonts w:ascii="Times New Roman" w:eastAsia="Times New Roman" w:hAnsi="Times New Roman" w:cs="Times New Roman"/>
      <w:sz w:val="24"/>
      <w:szCs w:val="20"/>
      <w:lang w:eastAsia="lt-LT"/>
    </w:rPr>
  </w:style>
  <w:style w:type="character" w:styleId="Puslapionumeris">
    <w:name w:val="page number"/>
    <w:basedOn w:val="Numatytasispastraiposriftas"/>
    <w:rsid w:val="004F4B41"/>
  </w:style>
  <w:style w:type="paragraph" w:styleId="Sraopastraipa">
    <w:name w:val="List Paragraph"/>
    <w:basedOn w:val="prastasis"/>
    <w:uiPriority w:val="34"/>
    <w:qFormat/>
    <w:rsid w:val="004F4B41"/>
    <w:pPr>
      <w:ind w:left="720"/>
      <w:contextualSpacing/>
    </w:pPr>
  </w:style>
  <w:style w:type="paragraph" w:styleId="Debesliotekstas">
    <w:name w:val="Balloon Text"/>
    <w:basedOn w:val="prastasis"/>
    <w:link w:val="DebesliotekstasDiagrama"/>
    <w:uiPriority w:val="99"/>
    <w:semiHidden/>
    <w:unhideWhenUsed/>
    <w:rsid w:val="004C581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5816"/>
    <w:rPr>
      <w:rFonts w:ascii="Tahoma" w:hAnsi="Tahoma" w:cs="Tahoma"/>
      <w:sz w:val="16"/>
      <w:szCs w:val="16"/>
    </w:rPr>
  </w:style>
  <w:style w:type="character" w:customStyle="1" w:styleId="Antrat2Diagrama">
    <w:name w:val="Antraštė 2 Diagrama"/>
    <w:basedOn w:val="Numatytasispastraiposriftas"/>
    <w:link w:val="Antrat2"/>
    <w:rsid w:val="00A8363F"/>
    <w:rPr>
      <w:rFonts w:ascii="Times New Roman" w:eastAsia="Times New Roman" w:hAnsi="Times New Roman" w:cs="Times New Roman"/>
      <w:b/>
      <w:bCs/>
      <w:sz w:val="28"/>
      <w:szCs w:val="24"/>
    </w:rPr>
  </w:style>
  <w:style w:type="paragraph" w:styleId="Porat">
    <w:name w:val="footer"/>
    <w:basedOn w:val="prastasis"/>
    <w:link w:val="PoratDiagrama"/>
    <w:uiPriority w:val="99"/>
    <w:unhideWhenUsed/>
    <w:rsid w:val="00095AFB"/>
    <w:pPr>
      <w:tabs>
        <w:tab w:val="center" w:pos="4513"/>
        <w:tab w:val="right" w:pos="9026"/>
      </w:tabs>
    </w:pPr>
  </w:style>
  <w:style w:type="character" w:customStyle="1" w:styleId="PoratDiagrama">
    <w:name w:val="Poraštė Diagrama"/>
    <w:basedOn w:val="Numatytasispastraiposriftas"/>
    <w:link w:val="Porat"/>
    <w:uiPriority w:val="99"/>
    <w:rsid w:val="00095AFB"/>
  </w:style>
  <w:style w:type="character" w:customStyle="1" w:styleId="Antrat4Diagrama">
    <w:name w:val="Antraštė 4 Diagrama"/>
    <w:basedOn w:val="Numatytasispastraiposriftas"/>
    <w:link w:val="Antrat4"/>
    <w:uiPriority w:val="9"/>
    <w:semiHidden/>
    <w:rsid w:val="009F154F"/>
    <w:rPr>
      <w:rFonts w:asciiTheme="majorHAnsi" w:eastAsiaTheme="majorEastAsia" w:hAnsiTheme="majorHAnsi" w:cstheme="majorBidi"/>
      <w:b/>
      <w:bCs/>
      <w:i/>
      <w:iCs/>
      <w:color w:val="4F81BD" w:themeColor="accent1"/>
    </w:rPr>
  </w:style>
  <w:style w:type="table" w:styleId="Lentelstinklelis">
    <w:name w:val="Table Grid"/>
    <w:basedOn w:val="prastojilentel"/>
    <w:uiPriority w:val="59"/>
    <w:rsid w:val="00E0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9950B1"/>
    <w:pPr>
      <w:spacing w:before="100" w:beforeAutospacing="1" w:after="100" w:afterAutospacing="1"/>
      <w:ind w:right="0"/>
      <w:jc w:val="left"/>
    </w:pPr>
    <w:rPr>
      <w:rFonts w:ascii="Times New Roman" w:eastAsia="Times New Roman" w:hAnsi="Times New Roman" w:cs="Times New Roman"/>
      <w:sz w:val="24"/>
      <w:szCs w:val="24"/>
      <w:lang w:eastAsia="lt-LT"/>
    </w:rPr>
  </w:style>
  <w:style w:type="paragraph" w:customStyle="1" w:styleId="NormalParagraphStyle">
    <w:name w:val="NormalParagraphStyle"/>
    <w:basedOn w:val="prastasis"/>
    <w:rsid w:val="000D1AF0"/>
    <w:pPr>
      <w:autoSpaceDE w:val="0"/>
      <w:autoSpaceDN w:val="0"/>
      <w:adjustRightInd w:val="0"/>
      <w:spacing w:line="288" w:lineRule="auto"/>
      <w:ind w:right="0"/>
      <w:jc w:val="left"/>
      <w:textAlignment w:val="center"/>
    </w:pPr>
    <w:rPr>
      <w:rFonts w:ascii="Times New Roman" w:eastAsia="Times New Roman" w:hAnsi="Times New Roman" w:cs="Times New Roman"/>
      <w:color w:val="000000"/>
      <w:sz w:val="24"/>
      <w:szCs w:val="24"/>
      <w:lang w:val="en-GB"/>
    </w:rPr>
  </w:style>
  <w:style w:type="character" w:styleId="Hipersaitas">
    <w:name w:val="Hyperlink"/>
    <w:basedOn w:val="Numatytasispastraiposriftas"/>
    <w:uiPriority w:val="99"/>
    <w:semiHidden/>
    <w:unhideWhenUsed/>
    <w:rsid w:val="00B76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6691">
      <w:bodyDiv w:val="1"/>
      <w:marLeft w:val="0"/>
      <w:marRight w:val="0"/>
      <w:marTop w:val="0"/>
      <w:marBottom w:val="0"/>
      <w:divBdr>
        <w:top w:val="none" w:sz="0" w:space="0" w:color="auto"/>
        <w:left w:val="none" w:sz="0" w:space="0" w:color="auto"/>
        <w:bottom w:val="none" w:sz="0" w:space="0" w:color="auto"/>
        <w:right w:val="none" w:sz="0" w:space="0" w:color="auto"/>
      </w:divBdr>
      <w:divsChild>
        <w:div w:id="290937566">
          <w:marLeft w:val="547"/>
          <w:marRight w:val="0"/>
          <w:marTop w:val="115"/>
          <w:marBottom w:val="0"/>
          <w:divBdr>
            <w:top w:val="none" w:sz="0" w:space="0" w:color="auto"/>
            <w:left w:val="none" w:sz="0" w:space="0" w:color="auto"/>
            <w:bottom w:val="none" w:sz="0" w:space="0" w:color="auto"/>
            <w:right w:val="none" w:sz="0" w:space="0" w:color="auto"/>
          </w:divBdr>
        </w:div>
        <w:div w:id="397555717">
          <w:marLeft w:val="547"/>
          <w:marRight w:val="0"/>
          <w:marTop w:val="115"/>
          <w:marBottom w:val="0"/>
          <w:divBdr>
            <w:top w:val="none" w:sz="0" w:space="0" w:color="auto"/>
            <w:left w:val="none" w:sz="0" w:space="0" w:color="auto"/>
            <w:bottom w:val="none" w:sz="0" w:space="0" w:color="auto"/>
            <w:right w:val="none" w:sz="0" w:space="0" w:color="auto"/>
          </w:divBdr>
        </w:div>
        <w:div w:id="712726774">
          <w:marLeft w:val="547"/>
          <w:marRight w:val="0"/>
          <w:marTop w:val="115"/>
          <w:marBottom w:val="0"/>
          <w:divBdr>
            <w:top w:val="none" w:sz="0" w:space="0" w:color="auto"/>
            <w:left w:val="none" w:sz="0" w:space="0" w:color="auto"/>
            <w:bottom w:val="none" w:sz="0" w:space="0" w:color="auto"/>
            <w:right w:val="none" w:sz="0" w:space="0" w:color="auto"/>
          </w:divBdr>
        </w:div>
        <w:div w:id="773524775">
          <w:marLeft w:val="547"/>
          <w:marRight w:val="0"/>
          <w:marTop w:val="115"/>
          <w:marBottom w:val="0"/>
          <w:divBdr>
            <w:top w:val="none" w:sz="0" w:space="0" w:color="auto"/>
            <w:left w:val="none" w:sz="0" w:space="0" w:color="auto"/>
            <w:bottom w:val="none" w:sz="0" w:space="0" w:color="auto"/>
            <w:right w:val="none" w:sz="0" w:space="0" w:color="auto"/>
          </w:divBdr>
        </w:div>
        <w:div w:id="1040284307">
          <w:marLeft w:val="547"/>
          <w:marRight w:val="0"/>
          <w:marTop w:val="115"/>
          <w:marBottom w:val="0"/>
          <w:divBdr>
            <w:top w:val="none" w:sz="0" w:space="0" w:color="auto"/>
            <w:left w:val="none" w:sz="0" w:space="0" w:color="auto"/>
            <w:bottom w:val="none" w:sz="0" w:space="0" w:color="auto"/>
            <w:right w:val="none" w:sz="0" w:space="0" w:color="auto"/>
          </w:divBdr>
        </w:div>
        <w:div w:id="1382905588">
          <w:marLeft w:val="547"/>
          <w:marRight w:val="0"/>
          <w:marTop w:val="115"/>
          <w:marBottom w:val="0"/>
          <w:divBdr>
            <w:top w:val="none" w:sz="0" w:space="0" w:color="auto"/>
            <w:left w:val="none" w:sz="0" w:space="0" w:color="auto"/>
            <w:bottom w:val="none" w:sz="0" w:space="0" w:color="auto"/>
            <w:right w:val="none" w:sz="0" w:space="0" w:color="auto"/>
          </w:divBdr>
        </w:div>
      </w:divsChild>
    </w:div>
    <w:div w:id="341324831">
      <w:bodyDiv w:val="1"/>
      <w:marLeft w:val="0"/>
      <w:marRight w:val="0"/>
      <w:marTop w:val="0"/>
      <w:marBottom w:val="0"/>
      <w:divBdr>
        <w:top w:val="none" w:sz="0" w:space="0" w:color="auto"/>
        <w:left w:val="none" w:sz="0" w:space="0" w:color="auto"/>
        <w:bottom w:val="none" w:sz="0" w:space="0" w:color="auto"/>
        <w:right w:val="none" w:sz="0" w:space="0" w:color="auto"/>
      </w:divBdr>
      <w:divsChild>
        <w:div w:id="234584682">
          <w:marLeft w:val="547"/>
          <w:marRight w:val="0"/>
          <w:marTop w:val="115"/>
          <w:marBottom w:val="0"/>
          <w:divBdr>
            <w:top w:val="none" w:sz="0" w:space="0" w:color="auto"/>
            <w:left w:val="none" w:sz="0" w:space="0" w:color="auto"/>
            <w:bottom w:val="none" w:sz="0" w:space="0" w:color="auto"/>
            <w:right w:val="none" w:sz="0" w:space="0" w:color="auto"/>
          </w:divBdr>
        </w:div>
        <w:div w:id="413169488">
          <w:marLeft w:val="547"/>
          <w:marRight w:val="0"/>
          <w:marTop w:val="115"/>
          <w:marBottom w:val="0"/>
          <w:divBdr>
            <w:top w:val="none" w:sz="0" w:space="0" w:color="auto"/>
            <w:left w:val="none" w:sz="0" w:space="0" w:color="auto"/>
            <w:bottom w:val="none" w:sz="0" w:space="0" w:color="auto"/>
            <w:right w:val="none" w:sz="0" w:space="0" w:color="auto"/>
          </w:divBdr>
        </w:div>
        <w:div w:id="635641971">
          <w:marLeft w:val="547"/>
          <w:marRight w:val="0"/>
          <w:marTop w:val="115"/>
          <w:marBottom w:val="0"/>
          <w:divBdr>
            <w:top w:val="none" w:sz="0" w:space="0" w:color="auto"/>
            <w:left w:val="none" w:sz="0" w:space="0" w:color="auto"/>
            <w:bottom w:val="none" w:sz="0" w:space="0" w:color="auto"/>
            <w:right w:val="none" w:sz="0" w:space="0" w:color="auto"/>
          </w:divBdr>
        </w:div>
        <w:div w:id="903492290">
          <w:marLeft w:val="547"/>
          <w:marRight w:val="0"/>
          <w:marTop w:val="115"/>
          <w:marBottom w:val="0"/>
          <w:divBdr>
            <w:top w:val="none" w:sz="0" w:space="0" w:color="auto"/>
            <w:left w:val="none" w:sz="0" w:space="0" w:color="auto"/>
            <w:bottom w:val="none" w:sz="0" w:space="0" w:color="auto"/>
            <w:right w:val="none" w:sz="0" w:space="0" w:color="auto"/>
          </w:divBdr>
        </w:div>
        <w:div w:id="1083796094">
          <w:marLeft w:val="547"/>
          <w:marRight w:val="0"/>
          <w:marTop w:val="115"/>
          <w:marBottom w:val="0"/>
          <w:divBdr>
            <w:top w:val="none" w:sz="0" w:space="0" w:color="auto"/>
            <w:left w:val="none" w:sz="0" w:space="0" w:color="auto"/>
            <w:bottom w:val="none" w:sz="0" w:space="0" w:color="auto"/>
            <w:right w:val="none" w:sz="0" w:space="0" w:color="auto"/>
          </w:divBdr>
        </w:div>
        <w:div w:id="1967196258">
          <w:marLeft w:val="547"/>
          <w:marRight w:val="0"/>
          <w:marTop w:val="115"/>
          <w:marBottom w:val="0"/>
          <w:divBdr>
            <w:top w:val="none" w:sz="0" w:space="0" w:color="auto"/>
            <w:left w:val="none" w:sz="0" w:space="0" w:color="auto"/>
            <w:bottom w:val="none" w:sz="0" w:space="0" w:color="auto"/>
            <w:right w:val="none" w:sz="0" w:space="0" w:color="auto"/>
          </w:divBdr>
        </w:div>
      </w:divsChild>
    </w:div>
    <w:div w:id="2097096290">
      <w:bodyDiv w:val="1"/>
      <w:marLeft w:val="0"/>
      <w:marRight w:val="0"/>
      <w:marTop w:val="0"/>
      <w:marBottom w:val="0"/>
      <w:divBdr>
        <w:top w:val="none" w:sz="0" w:space="0" w:color="auto"/>
        <w:left w:val="none" w:sz="0" w:space="0" w:color="auto"/>
        <w:bottom w:val="none" w:sz="0" w:space="0" w:color="auto"/>
        <w:right w:val="none" w:sz="0" w:space="0" w:color="auto"/>
      </w:divBdr>
      <w:divsChild>
        <w:div w:id="17349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m.lt/veiklos_planai_ir_programos/docs/IKT_diegimo_program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D70E-832D-4A10-8853-62CB470A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34</Pages>
  <Words>28928</Words>
  <Characters>16489</Characters>
  <Application>Microsoft Office Word</Application>
  <DocSecurity>0</DocSecurity>
  <Lines>137</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44</cp:revision>
  <cp:lastPrinted>2021-01-22T11:55:00Z</cp:lastPrinted>
  <dcterms:created xsi:type="dcterms:W3CDTF">2018-10-24T07:15:00Z</dcterms:created>
  <dcterms:modified xsi:type="dcterms:W3CDTF">2021-01-25T10:47:00Z</dcterms:modified>
</cp:coreProperties>
</file>